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47" w:rsidRDefault="00272647" w:rsidP="00945A1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72647" w:rsidRDefault="00272647" w:rsidP="00945A1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45A19" w:rsidRDefault="001C37A7" w:rsidP="00945A1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MODIFICACIÓN</w:t>
      </w:r>
      <w:r w:rsidR="00024A75">
        <w:rPr>
          <w:rFonts w:ascii="Arial" w:hAnsi="Arial" w:cs="Arial"/>
          <w:b/>
          <w:sz w:val="24"/>
          <w:szCs w:val="24"/>
        </w:rPr>
        <w:t xml:space="preserve"> A</w:t>
      </w:r>
      <w:r w:rsidR="00D96006">
        <w:rPr>
          <w:rFonts w:ascii="Arial" w:hAnsi="Arial" w:cs="Arial"/>
          <w:b/>
          <w:sz w:val="24"/>
          <w:szCs w:val="24"/>
        </w:rPr>
        <w:t xml:space="preserve">L REGLAMENTO DE LA LEY </w:t>
      </w:r>
      <w:r>
        <w:rPr>
          <w:rFonts w:ascii="Arial" w:hAnsi="Arial" w:cs="Arial"/>
          <w:b/>
          <w:sz w:val="24"/>
          <w:szCs w:val="24"/>
        </w:rPr>
        <w:t>ORGÁNICA</w:t>
      </w:r>
      <w:r w:rsidR="00D96006">
        <w:rPr>
          <w:rFonts w:ascii="Arial" w:hAnsi="Arial" w:cs="Arial"/>
          <w:b/>
          <w:sz w:val="24"/>
          <w:szCs w:val="24"/>
        </w:rPr>
        <w:t xml:space="preserve"> Y </w:t>
      </w:r>
      <w:r w:rsidR="00024A75">
        <w:rPr>
          <w:rFonts w:ascii="Arial" w:hAnsi="Arial" w:cs="Arial"/>
          <w:b/>
          <w:sz w:val="24"/>
          <w:szCs w:val="24"/>
        </w:rPr>
        <w:t>A</w:t>
      </w:r>
      <w:r w:rsidR="00D96006">
        <w:rPr>
          <w:rFonts w:ascii="Arial" w:hAnsi="Arial" w:cs="Arial"/>
          <w:b/>
          <w:sz w:val="24"/>
          <w:szCs w:val="24"/>
        </w:rPr>
        <w:t xml:space="preserve">L ESTATUTO </w:t>
      </w:r>
      <w:r>
        <w:rPr>
          <w:rFonts w:ascii="Arial" w:hAnsi="Arial" w:cs="Arial"/>
          <w:b/>
          <w:sz w:val="24"/>
          <w:szCs w:val="24"/>
        </w:rPr>
        <w:t>ORGÁNICO</w:t>
      </w:r>
      <w:r w:rsidR="00D96006">
        <w:rPr>
          <w:rFonts w:ascii="Arial" w:hAnsi="Arial" w:cs="Arial"/>
          <w:b/>
          <w:sz w:val="24"/>
          <w:szCs w:val="24"/>
        </w:rPr>
        <w:t xml:space="preserve"> DEL INSTITUTO DE </w:t>
      </w:r>
      <w:r>
        <w:rPr>
          <w:rFonts w:ascii="Arial" w:hAnsi="Arial" w:cs="Arial"/>
          <w:b/>
          <w:sz w:val="24"/>
          <w:szCs w:val="24"/>
        </w:rPr>
        <w:t>INFORMACIÓN</w:t>
      </w:r>
      <w:r w:rsidR="00D960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ESTADÍSTICA</w:t>
      </w:r>
      <w:r w:rsidR="00D96006">
        <w:rPr>
          <w:rFonts w:ascii="Arial" w:hAnsi="Arial" w:cs="Arial"/>
          <w:b/>
          <w:sz w:val="24"/>
          <w:szCs w:val="24"/>
        </w:rPr>
        <w:t xml:space="preserve"> Y </w:t>
      </w:r>
      <w:r>
        <w:rPr>
          <w:rFonts w:ascii="Arial" w:hAnsi="Arial" w:cs="Arial"/>
          <w:b/>
          <w:sz w:val="24"/>
          <w:szCs w:val="24"/>
        </w:rPr>
        <w:t>GEOGRÁFICA</w:t>
      </w:r>
      <w:r w:rsidR="00D96006">
        <w:rPr>
          <w:rFonts w:ascii="Arial" w:hAnsi="Arial" w:cs="Arial"/>
          <w:b/>
          <w:sz w:val="24"/>
          <w:szCs w:val="24"/>
        </w:rPr>
        <w:t xml:space="preserve"> DEL ESTADO DE JALISCO</w:t>
      </w:r>
      <w:r w:rsidR="00024A75">
        <w:rPr>
          <w:rFonts w:ascii="Arial" w:hAnsi="Arial" w:cs="Arial"/>
          <w:b/>
          <w:sz w:val="24"/>
          <w:szCs w:val="24"/>
        </w:rPr>
        <w:t xml:space="preserve">, RESPECTO DEL ÁMBITO DE ACTUACIÓN </w:t>
      </w:r>
      <w:r w:rsidR="00272647">
        <w:rPr>
          <w:rFonts w:ascii="Arial" w:hAnsi="Arial" w:cs="Arial"/>
          <w:b/>
          <w:sz w:val="24"/>
          <w:szCs w:val="24"/>
        </w:rPr>
        <w:t>DE SU</w:t>
      </w:r>
      <w:r w:rsidR="00024A75">
        <w:rPr>
          <w:rFonts w:ascii="Arial" w:hAnsi="Arial" w:cs="Arial"/>
          <w:b/>
          <w:sz w:val="24"/>
          <w:szCs w:val="24"/>
        </w:rPr>
        <w:t xml:space="preserve"> COMISARIO PÚBLICO PROPIETARIO</w:t>
      </w:r>
    </w:p>
    <w:p w:rsidR="00B34625" w:rsidRDefault="00B34625" w:rsidP="00945A1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25F7F" w:rsidRDefault="00E25F7F" w:rsidP="00945A1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B34625" w:rsidRDefault="001C37A7" w:rsidP="00945A1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EXPOSICIÓN</w:t>
      </w:r>
      <w:r w:rsidR="00B34625">
        <w:rPr>
          <w:rFonts w:ascii="Arial" w:hAnsi="Arial" w:cs="Arial"/>
          <w:b/>
          <w:sz w:val="24"/>
          <w:szCs w:val="24"/>
        </w:rPr>
        <w:t xml:space="preserve"> DE MOTIVOS.</w:t>
      </w:r>
    </w:p>
    <w:p w:rsidR="00B34625" w:rsidRDefault="00B34625" w:rsidP="00945A1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1276D" w:rsidRDefault="0071276D" w:rsidP="00945A1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B34625" w:rsidRDefault="00E25F7F" w:rsidP="00E25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34625" w:rsidRPr="00B34625">
        <w:rPr>
          <w:rFonts w:ascii="Arial" w:hAnsi="Arial" w:cs="Arial"/>
          <w:sz w:val="24"/>
          <w:szCs w:val="24"/>
        </w:rPr>
        <w:t xml:space="preserve">Con fecha 21 veintiuno de junio del año 2014, se </w:t>
      </w:r>
      <w:r w:rsidR="001C37A7" w:rsidRPr="00B34625">
        <w:rPr>
          <w:rFonts w:ascii="Arial" w:hAnsi="Arial" w:cs="Arial"/>
          <w:sz w:val="24"/>
          <w:szCs w:val="24"/>
        </w:rPr>
        <w:t>publicó</w:t>
      </w:r>
      <w:r w:rsidR="00B34625" w:rsidRPr="00B34625">
        <w:rPr>
          <w:rFonts w:ascii="Arial" w:hAnsi="Arial" w:cs="Arial"/>
          <w:sz w:val="24"/>
          <w:szCs w:val="24"/>
        </w:rPr>
        <w:t xml:space="preserve"> en el </w:t>
      </w:r>
      <w:r w:rsidR="001C37A7" w:rsidRPr="00B34625">
        <w:rPr>
          <w:rFonts w:ascii="Arial" w:hAnsi="Arial" w:cs="Arial"/>
          <w:sz w:val="24"/>
          <w:szCs w:val="24"/>
        </w:rPr>
        <w:t>Periódico</w:t>
      </w:r>
      <w:r w:rsidR="00B34625" w:rsidRPr="00B34625">
        <w:rPr>
          <w:rFonts w:ascii="Arial" w:hAnsi="Arial" w:cs="Arial"/>
          <w:sz w:val="24"/>
          <w:szCs w:val="24"/>
        </w:rPr>
        <w:t xml:space="preserve"> Oficial, El Estado de Jalisco, un acuerdo del Ciudadano Gobernador </w:t>
      </w:r>
      <w:r w:rsidR="001C37A7" w:rsidRPr="00B34625">
        <w:rPr>
          <w:rFonts w:ascii="Arial" w:hAnsi="Arial" w:cs="Arial"/>
          <w:sz w:val="24"/>
          <w:szCs w:val="24"/>
        </w:rPr>
        <w:t>Constitucional</w:t>
      </w:r>
      <w:r w:rsidR="00B34625" w:rsidRPr="00B34625">
        <w:rPr>
          <w:rFonts w:ascii="Arial" w:hAnsi="Arial" w:cs="Arial"/>
          <w:sz w:val="24"/>
          <w:szCs w:val="24"/>
        </w:rPr>
        <w:t xml:space="preserve"> del </w:t>
      </w:r>
      <w:r w:rsidR="001C37A7" w:rsidRPr="00B34625">
        <w:rPr>
          <w:rFonts w:ascii="Arial" w:hAnsi="Arial" w:cs="Arial"/>
          <w:sz w:val="24"/>
          <w:szCs w:val="24"/>
        </w:rPr>
        <w:t>Estado</w:t>
      </w:r>
      <w:r w:rsidR="00B34625" w:rsidRPr="00B34625">
        <w:rPr>
          <w:rFonts w:ascii="Arial" w:hAnsi="Arial" w:cs="Arial"/>
          <w:sz w:val="24"/>
          <w:szCs w:val="24"/>
        </w:rPr>
        <w:t xml:space="preserve"> de Jalisco, en que se establecen las BASES GENERALES DE LA VINCULACIÓN EN MATERIA DE CONTROL Y EVALUACIÓN GUBERNAMENTAL ENTRE LA CONTRALORÍA DEL ESTADO Y LOS ÓRGANOS DE CONTROL Y VIGILANCIA DE LAS DEPENDENCIAS Y ENTIDADES DE LA ADMINISTRACIÓN</w:t>
      </w:r>
      <w:r w:rsidR="00B34625" w:rsidRPr="00B34625">
        <w:rPr>
          <w:rFonts w:ascii="Arial" w:hAnsi="Arial" w:cs="Arial"/>
          <w:b/>
          <w:sz w:val="24"/>
          <w:szCs w:val="24"/>
        </w:rPr>
        <w:t xml:space="preserve"> </w:t>
      </w:r>
      <w:r w:rsidR="00B34625" w:rsidRPr="00B34625">
        <w:rPr>
          <w:rFonts w:ascii="Arial" w:hAnsi="Arial" w:cs="Arial"/>
          <w:sz w:val="24"/>
          <w:szCs w:val="24"/>
        </w:rPr>
        <w:t>PÚBLICA DEL ESTADO.</w:t>
      </w:r>
    </w:p>
    <w:p w:rsidR="0071276D" w:rsidRPr="00B34625" w:rsidRDefault="0071276D" w:rsidP="00E25F7F">
      <w:pPr>
        <w:jc w:val="both"/>
        <w:rPr>
          <w:rFonts w:ascii="Arial" w:hAnsi="Arial" w:cs="Arial"/>
          <w:b/>
          <w:sz w:val="24"/>
          <w:szCs w:val="24"/>
        </w:rPr>
      </w:pPr>
    </w:p>
    <w:p w:rsidR="00945A19" w:rsidRPr="00853D7A" w:rsidRDefault="00E25F7F" w:rsidP="00B34625">
      <w:pPr>
        <w:pStyle w:val="Sinespaciado"/>
        <w:jc w:val="both"/>
      </w:pPr>
      <w:r>
        <w:rPr>
          <w:rFonts w:ascii="Arial" w:hAnsi="Arial" w:cs="Arial"/>
          <w:sz w:val="24"/>
          <w:szCs w:val="24"/>
        </w:rPr>
        <w:t>2.</w:t>
      </w:r>
      <w:r w:rsidRPr="00E25F7F">
        <w:rPr>
          <w:rFonts w:ascii="Arial" w:hAnsi="Arial" w:cs="Arial"/>
          <w:b/>
          <w:sz w:val="24"/>
          <w:szCs w:val="24"/>
        </w:rPr>
        <w:t xml:space="preserve"> </w:t>
      </w:r>
      <w:r w:rsidRPr="00E25F7F">
        <w:rPr>
          <w:rFonts w:ascii="Arial" w:hAnsi="Arial" w:cs="Arial"/>
          <w:sz w:val="24"/>
          <w:szCs w:val="24"/>
        </w:rPr>
        <w:t xml:space="preserve">Es </w:t>
      </w:r>
      <w:r w:rsidR="001C37A7" w:rsidRPr="00E25F7F">
        <w:rPr>
          <w:rFonts w:ascii="Arial" w:hAnsi="Arial" w:cs="Arial"/>
          <w:sz w:val="24"/>
          <w:szCs w:val="24"/>
        </w:rPr>
        <w:t>así</w:t>
      </w:r>
      <w:r w:rsidRPr="00E25F7F">
        <w:rPr>
          <w:rFonts w:ascii="Arial" w:hAnsi="Arial" w:cs="Arial"/>
          <w:sz w:val="24"/>
          <w:szCs w:val="24"/>
        </w:rPr>
        <w:t>, que dando cumplimiento al artículo segundo Transitorio del Acuerdo gubernamental ya referido, en cual se establece la obligatoriedad a las Dependencias y Entidades de la Administración pública del Estado</w:t>
      </w:r>
      <w:r w:rsidR="00853D7A">
        <w:rPr>
          <w:rFonts w:ascii="Arial" w:hAnsi="Arial" w:cs="Arial"/>
          <w:sz w:val="24"/>
          <w:szCs w:val="24"/>
        </w:rPr>
        <w:t>,</w:t>
      </w:r>
      <w:r w:rsidRPr="00E25F7F">
        <w:rPr>
          <w:rFonts w:ascii="Arial" w:hAnsi="Arial" w:cs="Arial"/>
          <w:sz w:val="24"/>
          <w:szCs w:val="24"/>
        </w:rPr>
        <w:t xml:space="preserve"> para </w:t>
      </w:r>
      <w:r w:rsidR="00853D7A">
        <w:rPr>
          <w:rFonts w:ascii="Arial" w:hAnsi="Arial" w:cs="Arial"/>
          <w:sz w:val="24"/>
          <w:szCs w:val="24"/>
        </w:rPr>
        <w:t>armonizar su normatividad interna en relación con las funciones de control y vigilancia,</w:t>
      </w:r>
      <w:r w:rsidR="00024A75">
        <w:rPr>
          <w:rFonts w:ascii="Arial" w:hAnsi="Arial" w:cs="Arial"/>
          <w:sz w:val="24"/>
          <w:szCs w:val="24"/>
        </w:rPr>
        <w:t xml:space="preserve"> conforme lo prevé dicho acuerdo gubernamental,</w:t>
      </w:r>
      <w:r w:rsidR="00853D7A">
        <w:rPr>
          <w:rFonts w:ascii="Arial" w:hAnsi="Arial" w:cs="Arial"/>
          <w:sz w:val="24"/>
          <w:szCs w:val="24"/>
        </w:rPr>
        <w:t xml:space="preserve"> se propone modificar</w:t>
      </w:r>
      <w:r w:rsidR="00024A75">
        <w:rPr>
          <w:rFonts w:ascii="Arial" w:hAnsi="Arial" w:cs="Arial"/>
          <w:sz w:val="24"/>
          <w:szCs w:val="24"/>
        </w:rPr>
        <w:t xml:space="preserve"> y</w:t>
      </w:r>
      <w:r w:rsidR="00853D7A">
        <w:rPr>
          <w:rFonts w:ascii="Arial" w:hAnsi="Arial" w:cs="Arial"/>
          <w:sz w:val="24"/>
          <w:szCs w:val="24"/>
        </w:rPr>
        <w:t xml:space="preserve"> adicionar el </w:t>
      </w:r>
      <w:r w:rsidR="001C37A7">
        <w:rPr>
          <w:rFonts w:ascii="Arial" w:hAnsi="Arial" w:cs="Arial"/>
          <w:sz w:val="24"/>
          <w:szCs w:val="24"/>
        </w:rPr>
        <w:t>artículo</w:t>
      </w:r>
      <w:r w:rsidR="00853D7A">
        <w:rPr>
          <w:rFonts w:ascii="Arial" w:hAnsi="Arial" w:cs="Arial"/>
          <w:sz w:val="24"/>
          <w:szCs w:val="24"/>
        </w:rPr>
        <w:t xml:space="preserve"> 31 del Reglamento </w:t>
      </w:r>
      <w:r w:rsidR="001C37A7">
        <w:rPr>
          <w:rFonts w:ascii="Arial" w:hAnsi="Arial" w:cs="Arial"/>
          <w:sz w:val="24"/>
          <w:szCs w:val="24"/>
        </w:rPr>
        <w:t>Orgánico</w:t>
      </w:r>
      <w:r w:rsidR="00853D7A">
        <w:rPr>
          <w:rFonts w:ascii="Arial" w:hAnsi="Arial" w:cs="Arial"/>
          <w:sz w:val="24"/>
          <w:szCs w:val="24"/>
        </w:rPr>
        <w:t xml:space="preserve"> del Instituto.</w:t>
      </w:r>
      <w:r w:rsidR="00B34625">
        <w:rPr>
          <w:rFonts w:ascii="Arial" w:hAnsi="Arial" w:cs="Arial"/>
          <w:sz w:val="24"/>
          <w:szCs w:val="24"/>
        </w:rPr>
        <w:t xml:space="preserve"> 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3D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53D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53D7A">
        <w:rPr>
          <w:rFonts w:ascii="Arial" w:hAnsi="Arial" w:cs="Arial"/>
          <w:sz w:val="24"/>
          <w:szCs w:val="24"/>
        </w:rPr>
        <w:t xml:space="preserve"> 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1276D" w:rsidRPr="00024A75" w:rsidRDefault="006F59DD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</w:t>
      </w:r>
      <w:r w:rsidR="001C37A7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pues</w:t>
      </w:r>
      <w:r w:rsidR="00853D7A">
        <w:rPr>
          <w:rFonts w:ascii="Arial" w:hAnsi="Arial" w:cs="Arial"/>
          <w:sz w:val="24"/>
          <w:szCs w:val="24"/>
        </w:rPr>
        <w:t>, es</w:t>
      </w:r>
      <w:r>
        <w:rPr>
          <w:rFonts w:ascii="Arial" w:hAnsi="Arial" w:cs="Arial"/>
          <w:sz w:val="24"/>
          <w:szCs w:val="24"/>
        </w:rPr>
        <w:t xml:space="preserve">, </w:t>
      </w:r>
      <w:r w:rsidR="00853D7A">
        <w:rPr>
          <w:rFonts w:ascii="Arial" w:hAnsi="Arial" w:cs="Arial"/>
          <w:sz w:val="24"/>
          <w:szCs w:val="24"/>
        </w:rPr>
        <w:t>que, l</w:t>
      </w:r>
      <w:r w:rsidR="00945A19">
        <w:rPr>
          <w:rFonts w:ascii="Arial" w:hAnsi="Arial" w:cs="Arial"/>
          <w:sz w:val="24"/>
          <w:szCs w:val="24"/>
        </w:rPr>
        <w:t>os artículos 22 y 23 de la Ley Orgánica del IIEG</w:t>
      </w:r>
      <w:r w:rsidR="00024A75">
        <w:rPr>
          <w:rFonts w:ascii="Arial" w:hAnsi="Arial" w:cs="Arial"/>
          <w:sz w:val="24"/>
          <w:szCs w:val="24"/>
        </w:rPr>
        <w:t xml:space="preserve"> emitidos por el legislativo</w:t>
      </w:r>
      <w:r w:rsidR="00945A19">
        <w:rPr>
          <w:rFonts w:ascii="Arial" w:hAnsi="Arial" w:cs="Arial"/>
          <w:sz w:val="24"/>
          <w:szCs w:val="24"/>
        </w:rPr>
        <w:t xml:space="preserve">, son escuetos en cuanto a las funciones del </w:t>
      </w:r>
      <w:r w:rsidR="000E1DA3">
        <w:rPr>
          <w:rFonts w:ascii="Arial" w:hAnsi="Arial" w:cs="Arial"/>
          <w:sz w:val="24"/>
          <w:szCs w:val="24"/>
        </w:rPr>
        <w:t>Ó</w:t>
      </w:r>
      <w:r w:rsidR="00945A19">
        <w:rPr>
          <w:rFonts w:ascii="Arial" w:hAnsi="Arial" w:cs="Arial"/>
          <w:sz w:val="24"/>
          <w:szCs w:val="24"/>
        </w:rPr>
        <w:t xml:space="preserve">rgano de </w:t>
      </w:r>
      <w:r w:rsidR="000E1DA3">
        <w:rPr>
          <w:rFonts w:ascii="Arial" w:hAnsi="Arial" w:cs="Arial"/>
          <w:sz w:val="24"/>
          <w:szCs w:val="24"/>
        </w:rPr>
        <w:t>C</w:t>
      </w:r>
      <w:r w:rsidR="00945A19">
        <w:rPr>
          <w:rFonts w:ascii="Arial" w:hAnsi="Arial" w:cs="Arial"/>
          <w:sz w:val="24"/>
          <w:szCs w:val="24"/>
        </w:rPr>
        <w:t xml:space="preserve">ontrol </w:t>
      </w:r>
      <w:r w:rsidR="000E1DA3">
        <w:rPr>
          <w:rFonts w:ascii="Arial" w:hAnsi="Arial" w:cs="Arial"/>
          <w:sz w:val="24"/>
          <w:szCs w:val="24"/>
        </w:rPr>
        <w:t>I</w:t>
      </w:r>
      <w:r w:rsidR="00945A19">
        <w:rPr>
          <w:rFonts w:ascii="Arial" w:hAnsi="Arial" w:cs="Arial"/>
          <w:sz w:val="24"/>
          <w:szCs w:val="24"/>
        </w:rPr>
        <w:t>nterno</w:t>
      </w:r>
      <w:r w:rsidR="00024A75">
        <w:rPr>
          <w:rFonts w:ascii="Arial" w:hAnsi="Arial" w:cs="Arial"/>
          <w:sz w:val="24"/>
          <w:szCs w:val="24"/>
        </w:rPr>
        <w:t xml:space="preserve"> del Instituto</w:t>
      </w:r>
      <w:r w:rsidR="00945A19">
        <w:rPr>
          <w:rFonts w:ascii="Arial" w:hAnsi="Arial" w:cs="Arial"/>
          <w:sz w:val="24"/>
          <w:szCs w:val="24"/>
        </w:rPr>
        <w:t xml:space="preserve"> en materia de control y vigilancia, de igual forma, el Reglamento</w:t>
      </w:r>
      <w:r w:rsidR="006D1B0C">
        <w:rPr>
          <w:rFonts w:ascii="Arial" w:hAnsi="Arial" w:cs="Arial"/>
          <w:sz w:val="24"/>
          <w:szCs w:val="24"/>
        </w:rPr>
        <w:t xml:space="preserve"> </w:t>
      </w:r>
      <w:r w:rsidR="006D1B0C" w:rsidRPr="00024A75">
        <w:rPr>
          <w:rFonts w:ascii="Arial" w:hAnsi="Arial" w:cs="Arial"/>
          <w:sz w:val="24"/>
          <w:szCs w:val="24"/>
        </w:rPr>
        <w:t>del Instituto, resulta hoy</w:t>
      </w:r>
      <w:r w:rsidR="00945A19" w:rsidRPr="00024A75">
        <w:rPr>
          <w:rFonts w:ascii="Arial" w:hAnsi="Arial" w:cs="Arial"/>
          <w:sz w:val="24"/>
          <w:szCs w:val="24"/>
        </w:rPr>
        <w:t xml:space="preserve"> </w:t>
      </w:r>
      <w:r w:rsidR="00853D7A" w:rsidRPr="00024A75">
        <w:rPr>
          <w:rFonts w:ascii="Arial" w:hAnsi="Arial" w:cs="Arial"/>
          <w:sz w:val="24"/>
          <w:szCs w:val="24"/>
        </w:rPr>
        <w:t xml:space="preserve"> </w:t>
      </w:r>
      <w:r w:rsidR="00945A19" w:rsidRPr="00024A75">
        <w:rPr>
          <w:rFonts w:ascii="Arial" w:hAnsi="Arial" w:cs="Arial"/>
          <w:sz w:val="24"/>
          <w:szCs w:val="24"/>
        </w:rPr>
        <w:t xml:space="preserve">incompatible con el acuerdo del Gobernador </w:t>
      </w:r>
      <w:r w:rsidR="006D1B0C" w:rsidRPr="00024A75">
        <w:rPr>
          <w:rFonts w:ascii="Arial" w:hAnsi="Arial" w:cs="Arial"/>
          <w:sz w:val="24"/>
          <w:szCs w:val="24"/>
        </w:rPr>
        <w:t xml:space="preserve">recientemente publicado </w:t>
      </w:r>
      <w:r w:rsidR="00945A19" w:rsidRPr="00024A75">
        <w:rPr>
          <w:rFonts w:ascii="Arial" w:hAnsi="Arial" w:cs="Arial"/>
          <w:sz w:val="24"/>
          <w:szCs w:val="24"/>
        </w:rPr>
        <w:t>en materia</w:t>
      </w:r>
      <w:r w:rsidR="006D1B0C" w:rsidRPr="00024A75">
        <w:rPr>
          <w:rFonts w:ascii="Arial" w:hAnsi="Arial" w:cs="Arial"/>
          <w:sz w:val="24"/>
          <w:szCs w:val="24"/>
        </w:rPr>
        <w:t xml:space="preserve"> de C</w:t>
      </w:r>
      <w:r w:rsidR="00945A19" w:rsidRPr="00024A75">
        <w:rPr>
          <w:rFonts w:ascii="Arial" w:hAnsi="Arial" w:cs="Arial"/>
          <w:sz w:val="24"/>
          <w:szCs w:val="24"/>
        </w:rPr>
        <w:t xml:space="preserve">ontrol y </w:t>
      </w:r>
      <w:r w:rsidR="006D1B0C" w:rsidRPr="00024A75">
        <w:rPr>
          <w:rFonts w:ascii="Arial" w:hAnsi="Arial" w:cs="Arial"/>
          <w:sz w:val="24"/>
          <w:szCs w:val="24"/>
        </w:rPr>
        <w:t>E</w:t>
      </w:r>
      <w:r w:rsidR="00945A19" w:rsidRPr="00024A75">
        <w:rPr>
          <w:rFonts w:ascii="Arial" w:hAnsi="Arial" w:cs="Arial"/>
          <w:sz w:val="24"/>
          <w:szCs w:val="24"/>
        </w:rPr>
        <w:t>valuación gubernamental entre la Contraloría del Estado y los Órganos de Control y Vigilancia de las dependencias y entidades de la Administración Pública del Estado,</w:t>
      </w:r>
      <w:r w:rsidR="000E1DA3" w:rsidRPr="00024A75">
        <w:rPr>
          <w:rFonts w:ascii="Arial" w:hAnsi="Arial" w:cs="Arial"/>
          <w:sz w:val="24"/>
          <w:szCs w:val="24"/>
        </w:rPr>
        <w:t xml:space="preserve"> así como</w:t>
      </w:r>
      <w:r w:rsidR="00853D7A" w:rsidRPr="00024A75">
        <w:rPr>
          <w:rFonts w:ascii="Arial" w:hAnsi="Arial" w:cs="Arial"/>
          <w:sz w:val="24"/>
          <w:szCs w:val="24"/>
        </w:rPr>
        <w:t xml:space="preserve"> </w:t>
      </w:r>
      <w:r w:rsidR="00945A19" w:rsidRPr="00024A75">
        <w:rPr>
          <w:rFonts w:ascii="Arial" w:hAnsi="Arial" w:cs="Arial"/>
          <w:sz w:val="24"/>
          <w:szCs w:val="24"/>
        </w:rPr>
        <w:t>nuestro Estatuto Orgánico</w:t>
      </w:r>
      <w:r w:rsidR="000E1DA3" w:rsidRPr="00024A75">
        <w:rPr>
          <w:rFonts w:ascii="Arial" w:hAnsi="Arial" w:cs="Arial"/>
          <w:sz w:val="24"/>
          <w:szCs w:val="24"/>
        </w:rPr>
        <w:t xml:space="preserve">, ya que éstos, por razón natural y haber sido publicados </w:t>
      </w:r>
      <w:r w:rsidR="00853D7A" w:rsidRPr="00024A75">
        <w:rPr>
          <w:rFonts w:ascii="Arial" w:hAnsi="Arial" w:cs="Arial"/>
          <w:sz w:val="24"/>
          <w:szCs w:val="24"/>
        </w:rPr>
        <w:t xml:space="preserve">en </w:t>
      </w:r>
      <w:r w:rsidR="000E1DA3" w:rsidRPr="00024A75">
        <w:rPr>
          <w:rFonts w:ascii="Arial" w:hAnsi="Arial" w:cs="Arial"/>
          <w:sz w:val="24"/>
          <w:szCs w:val="24"/>
        </w:rPr>
        <w:t>meses anteriores</w:t>
      </w:r>
      <w:r w:rsidR="00853D7A" w:rsidRPr="00024A75">
        <w:rPr>
          <w:rFonts w:ascii="Arial" w:hAnsi="Arial" w:cs="Arial"/>
          <w:sz w:val="24"/>
          <w:szCs w:val="24"/>
        </w:rPr>
        <w:t>,</w:t>
      </w:r>
      <w:r w:rsidR="000E1DA3" w:rsidRPr="00024A75">
        <w:rPr>
          <w:rFonts w:ascii="Arial" w:hAnsi="Arial" w:cs="Arial"/>
          <w:sz w:val="24"/>
          <w:szCs w:val="24"/>
        </w:rPr>
        <w:t xml:space="preserve"> </w:t>
      </w:r>
      <w:r w:rsidR="00945A19" w:rsidRPr="00024A75">
        <w:rPr>
          <w:rFonts w:ascii="Arial" w:hAnsi="Arial" w:cs="Arial"/>
          <w:sz w:val="24"/>
          <w:szCs w:val="24"/>
        </w:rPr>
        <w:t>no contempla</w:t>
      </w:r>
      <w:r w:rsidR="000E1DA3" w:rsidRPr="00024A75">
        <w:rPr>
          <w:rFonts w:ascii="Arial" w:hAnsi="Arial" w:cs="Arial"/>
          <w:sz w:val="24"/>
          <w:szCs w:val="24"/>
        </w:rPr>
        <w:t>n</w:t>
      </w:r>
      <w:r w:rsidR="00945A19" w:rsidRPr="00024A75">
        <w:rPr>
          <w:rFonts w:ascii="Arial" w:hAnsi="Arial" w:cs="Arial"/>
          <w:sz w:val="24"/>
          <w:szCs w:val="24"/>
        </w:rPr>
        <w:t xml:space="preserve"> </w:t>
      </w:r>
      <w:r w:rsidR="00853D7A" w:rsidRPr="00024A75">
        <w:rPr>
          <w:rFonts w:ascii="Arial" w:hAnsi="Arial" w:cs="Arial"/>
          <w:sz w:val="24"/>
          <w:szCs w:val="24"/>
        </w:rPr>
        <w:t xml:space="preserve"> </w:t>
      </w:r>
      <w:r w:rsidR="00945A19" w:rsidRPr="00024A75">
        <w:rPr>
          <w:rFonts w:ascii="Arial" w:hAnsi="Arial" w:cs="Arial"/>
          <w:sz w:val="24"/>
          <w:szCs w:val="24"/>
        </w:rPr>
        <w:t xml:space="preserve"> nada acerca</w:t>
      </w:r>
      <w:r w:rsidR="000E1DA3" w:rsidRPr="00024A75">
        <w:rPr>
          <w:rFonts w:ascii="Arial" w:hAnsi="Arial" w:cs="Arial"/>
          <w:sz w:val="24"/>
          <w:szCs w:val="24"/>
        </w:rPr>
        <w:t xml:space="preserve"> de </w:t>
      </w:r>
      <w:r w:rsidR="001217DE" w:rsidRPr="00024A75">
        <w:rPr>
          <w:rFonts w:ascii="Arial" w:hAnsi="Arial" w:cs="Arial"/>
          <w:sz w:val="24"/>
          <w:szCs w:val="24"/>
        </w:rPr>
        <w:t>ésta necesaria coordinación</w:t>
      </w:r>
      <w:r w:rsidR="0071276D" w:rsidRPr="00024A75">
        <w:rPr>
          <w:rFonts w:ascii="Arial" w:hAnsi="Arial" w:cs="Arial"/>
          <w:sz w:val="24"/>
          <w:szCs w:val="24"/>
        </w:rPr>
        <w:t>.</w:t>
      </w:r>
    </w:p>
    <w:p w:rsidR="0071276D" w:rsidRDefault="0071276D" w:rsidP="00945A19">
      <w:pPr>
        <w:pStyle w:val="Sinespaciado"/>
        <w:jc w:val="both"/>
        <w:rPr>
          <w:rFonts w:ascii="Arial" w:hAnsi="Arial" w:cs="Arial"/>
          <w:color w:val="F79646" w:themeColor="accent6"/>
          <w:sz w:val="24"/>
          <w:szCs w:val="24"/>
        </w:rPr>
      </w:pPr>
    </w:p>
    <w:p w:rsidR="0071276D" w:rsidRDefault="0071276D" w:rsidP="00945A19">
      <w:pPr>
        <w:pStyle w:val="Sinespaciado"/>
        <w:jc w:val="both"/>
        <w:rPr>
          <w:rFonts w:ascii="Arial" w:hAnsi="Arial" w:cs="Arial"/>
          <w:color w:val="F79646" w:themeColor="accent6"/>
          <w:sz w:val="24"/>
          <w:szCs w:val="24"/>
        </w:rPr>
      </w:pPr>
    </w:p>
    <w:p w:rsidR="00945A19" w:rsidRDefault="0071276D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6619">
        <w:rPr>
          <w:rFonts w:ascii="Arial" w:hAnsi="Arial" w:cs="Arial"/>
          <w:sz w:val="24"/>
          <w:szCs w:val="24"/>
        </w:rPr>
        <w:t>4. P</w:t>
      </w:r>
      <w:r w:rsidR="00945A19" w:rsidRPr="008A6619">
        <w:rPr>
          <w:rFonts w:ascii="Arial" w:hAnsi="Arial" w:cs="Arial"/>
          <w:sz w:val="24"/>
          <w:szCs w:val="24"/>
        </w:rPr>
        <w:t xml:space="preserve">or </w:t>
      </w:r>
      <w:r w:rsidR="00945A19">
        <w:rPr>
          <w:rFonts w:ascii="Arial" w:hAnsi="Arial" w:cs="Arial"/>
          <w:sz w:val="24"/>
          <w:szCs w:val="24"/>
        </w:rPr>
        <w:t>lo que</w:t>
      </w:r>
      <w:r>
        <w:rPr>
          <w:rFonts w:ascii="Arial" w:hAnsi="Arial" w:cs="Arial"/>
          <w:sz w:val="24"/>
          <w:szCs w:val="24"/>
        </w:rPr>
        <w:t>,</w:t>
      </w:r>
      <w:r w:rsidR="00945A19">
        <w:rPr>
          <w:rFonts w:ascii="Arial" w:hAnsi="Arial" w:cs="Arial"/>
          <w:sz w:val="24"/>
          <w:szCs w:val="24"/>
        </w:rPr>
        <w:t xml:space="preserve"> tomando en consideración</w:t>
      </w:r>
      <w:r>
        <w:rPr>
          <w:rFonts w:ascii="Arial" w:hAnsi="Arial" w:cs="Arial"/>
          <w:sz w:val="24"/>
          <w:szCs w:val="24"/>
        </w:rPr>
        <w:t>,</w:t>
      </w:r>
      <w:r w:rsidR="00945A19">
        <w:rPr>
          <w:rFonts w:ascii="Arial" w:hAnsi="Arial" w:cs="Arial"/>
          <w:sz w:val="24"/>
          <w:szCs w:val="24"/>
        </w:rPr>
        <w:t xml:space="preserve"> las bases</w:t>
      </w:r>
      <w:r w:rsidR="00945A19" w:rsidRPr="00681735">
        <w:rPr>
          <w:rFonts w:ascii="Arial" w:hAnsi="Arial" w:cs="Arial"/>
          <w:sz w:val="24"/>
          <w:szCs w:val="24"/>
        </w:rPr>
        <w:t xml:space="preserve"> generales de la vinculación en materia de con</w:t>
      </w:r>
      <w:r>
        <w:rPr>
          <w:rFonts w:ascii="Arial" w:hAnsi="Arial" w:cs="Arial"/>
          <w:sz w:val="24"/>
          <w:szCs w:val="24"/>
        </w:rPr>
        <w:t>trol y evaluación gubernamental</w:t>
      </w:r>
      <w:r w:rsidR="00945A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publicadas c</w:t>
      </w:r>
      <w:r w:rsidRPr="0071276D">
        <w:rPr>
          <w:rFonts w:ascii="Arial" w:hAnsi="Arial" w:cs="Arial"/>
          <w:sz w:val="24"/>
          <w:szCs w:val="24"/>
        </w:rPr>
        <w:t xml:space="preserve">on fecha 21 veintiuno de junio del año 2014, en el </w:t>
      </w:r>
      <w:r w:rsidR="001C37A7" w:rsidRPr="0071276D">
        <w:rPr>
          <w:rFonts w:ascii="Arial" w:hAnsi="Arial" w:cs="Arial"/>
          <w:sz w:val="24"/>
          <w:szCs w:val="24"/>
        </w:rPr>
        <w:t>Periódico</w:t>
      </w:r>
      <w:r w:rsidRPr="0071276D">
        <w:rPr>
          <w:rFonts w:ascii="Arial" w:hAnsi="Arial" w:cs="Arial"/>
          <w:sz w:val="24"/>
          <w:szCs w:val="24"/>
        </w:rPr>
        <w:t xml:space="preserve"> Oficial, El Estado de Jalisco, </w:t>
      </w:r>
      <w:r w:rsidR="00945A19">
        <w:rPr>
          <w:rFonts w:ascii="Arial" w:hAnsi="Arial" w:cs="Arial"/>
          <w:sz w:val="24"/>
          <w:szCs w:val="24"/>
        </w:rPr>
        <w:t>deberá,  en primer término, reformarse nuestro reglamento</w:t>
      </w:r>
      <w:r w:rsidR="006F59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estar armo</w:t>
      </w:r>
      <w:r w:rsidR="006F59D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izados</w:t>
      </w:r>
      <w:r w:rsidR="001217DE">
        <w:rPr>
          <w:rFonts w:ascii="Arial" w:hAnsi="Arial" w:cs="Arial"/>
          <w:sz w:val="24"/>
          <w:szCs w:val="24"/>
        </w:rPr>
        <w:t xml:space="preserve"> con la disposición formal que emite el C. Gobernador</w:t>
      </w:r>
      <w:r>
        <w:rPr>
          <w:rFonts w:ascii="Arial" w:hAnsi="Arial" w:cs="Arial"/>
          <w:sz w:val="24"/>
          <w:szCs w:val="24"/>
        </w:rPr>
        <w:t xml:space="preserve">, y en consecuencia </w:t>
      </w:r>
      <w:r w:rsidR="006F59DD">
        <w:rPr>
          <w:rFonts w:ascii="Arial" w:hAnsi="Arial" w:cs="Arial"/>
          <w:sz w:val="24"/>
          <w:szCs w:val="24"/>
        </w:rPr>
        <w:t>se derogan,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adicionan  y adecuan diversas fracciones del </w:t>
      </w:r>
      <w:r w:rsidR="001C37A7">
        <w:rPr>
          <w:rFonts w:ascii="Arial" w:hAnsi="Arial" w:cs="Arial"/>
          <w:sz w:val="24"/>
          <w:szCs w:val="24"/>
        </w:rPr>
        <w:t>artículo</w:t>
      </w:r>
      <w:r>
        <w:rPr>
          <w:rFonts w:ascii="Arial" w:hAnsi="Arial" w:cs="Arial"/>
          <w:sz w:val="24"/>
          <w:szCs w:val="24"/>
        </w:rPr>
        <w:t xml:space="preserve"> 31 del reglamento, </w:t>
      </w:r>
      <w:r w:rsidR="000A16B0">
        <w:rPr>
          <w:rFonts w:ascii="Arial" w:hAnsi="Arial" w:cs="Arial"/>
          <w:sz w:val="24"/>
          <w:szCs w:val="24"/>
        </w:rPr>
        <w:t>derogándose cualquier disposición que</w:t>
      </w:r>
      <w:r>
        <w:rPr>
          <w:rFonts w:ascii="Arial" w:hAnsi="Arial" w:cs="Arial"/>
          <w:sz w:val="24"/>
          <w:szCs w:val="24"/>
        </w:rPr>
        <w:t xml:space="preserve"> se contraponga con el contenido del </w:t>
      </w:r>
      <w:r w:rsidR="001C37A7">
        <w:rPr>
          <w:rFonts w:ascii="Arial" w:hAnsi="Arial" w:cs="Arial"/>
          <w:sz w:val="24"/>
          <w:szCs w:val="24"/>
        </w:rPr>
        <w:t>artículo</w:t>
      </w:r>
      <w:r>
        <w:rPr>
          <w:rFonts w:ascii="Arial" w:hAnsi="Arial" w:cs="Arial"/>
          <w:sz w:val="24"/>
          <w:szCs w:val="24"/>
        </w:rPr>
        <w:t xml:space="preserve"> 10 diez del multicitado acuerdo</w:t>
      </w:r>
      <w:r w:rsidR="000A16B0">
        <w:rPr>
          <w:rFonts w:ascii="Arial" w:hAnsi="Arial" w:cs="Arial"/>
          <w:sz w:val="24"/>
          <w:szCs w:val="24"/>
        </w:rPr>
        <w:t>.</w:t>
      </w:r>
      <w:r w:rsidR="00945A19">
        <w:rPr>
          <w:rFonts w:ascii="Arial" w:hAnsi="Arial" w:cs="Arial"/>
          <w:sz w:val="24"/>
          <w:szCs w:val="24"/>
        </w:rPr>
        <w:t xml:space="preserve">  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56C35" w:rsidRPr="008A6619" w:rsidRDefault="00A56C35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6619">
        <w:rPr>
          <w:rFonts w:ascii="Arial" w:hAnsi="Arial" w:cs="Arial"/>
          <w:sz w:val="24"/>
          <w:szCs w:val="24"/>
        </w:rPr>
        <w:t>5.-  Para los efectos de</w:t>
      </w:r>
      <w:r w:rsidR="00221894" w:rsidRPr="008A6619">
        <w:rPr>
          <w:rFonts w:ascii="Arial" w:hAnsi="Arial" w:cs="Arial"/>
          <w:sz w:val="24"/>
          <w:szCs w:val="24"/>
        </w:rPr>
        <w:t>l accionar del Comisario Público dentro del Instituto,</w:t>
      </w:r>
      <w:r w:rsidRPr="008A6619">
        <w:rPr>
          <w:rFonts w:ascii="Arial" w:hAnsi="Arial" w:cs="Arial"/>
          <w:sz w:val="24"/>
          <w:szCs w:val="24"/>
        </w:rPr>
        <w:t xml:space="preserve"> se entenderá como Sistema de Control y Evaluación Gubernamental, en</w:t>
      </w:r>
      <w:r w:rsidR="00221894" w:rsidRPr="008A6619">
        <w:rPr>
          <w:rFonts w:ascii="Arial" w:hAnsi="Arial" w:cs="Arial"/>
          <w:sz w:val="24"/>
          <w:szCs w:val="24"/>
        </w:rPr>
        <w:t xml:space="preserve"> el ámbito</w:t>
      </w:r>
      <w:r w:rsidRPr="008A6619">
        <w:rPr>
          <w:rFonts w:ascii="Arial" w:hAnsi="Arial" w:cs="Arial"/>
          <w:sz w:val="24"/>
          <w:szCs w:val="24"/>
        </w:rPr>
        <w:t xml:space="preserve"> </w:t>
      </w:r>
      <w:r w:rsidR="008A6619">
        <w:rPr>
          <w:rFonts w:ascii="Arial" w:hAnsi="Arial" w:cs="Arial"/>
          <w:sz w:val="24"/>
          <w:szCs w:val="24"/>
        </w:rPr>
        <w:t xml:space="preserve"> </w:t>
      </w:r>
      <w:r w:rsidRPr="008A6619">
        <w:rPr>
          <w:rFonts w:ascii="Arial" w:hAnsi="Arial" w:cs="Arial"/>
          <w:sz w:val="24"/>
          <w:szCs w:val="24"/>
        </w:rPr>
        <w:t xml:space="preserve"> interno, al conjunto de instrumentos jurídicos, instancias, esquemas,</w:t>
      </w:r>
      <w:r w:rsidR="006F59DD" w:rsidRPr="008A6619">
        <w:rPr>
          <w:rFonts w:ascii="Arial" w:hAnsi="Arial" w:cs="Arial"/>
          <w:sz w:val="24"/>
          <w:szCs w:val="24"/>
        </w:rPr>
        <w:t xml:space="preserve"> </w:t>
      </w:r>
      <w:r w:rsidRPr="008A6619">
        <w:rPr>
          <w:rFonts w:ascii="Arial" w:hAnsi="Arial" w:cs="Arial"/>
          <w:sz w:val="24"/>
          <w:szCs w:val="24"/>
        </w:rPr>
        <w:t xml:space="preserve">políticas, procedimientos, estrategias y mecanismos, coordinados por la Contraloría del Estado de Jalisco, como </w:t>
      </w:r>
      <w:r w:rsidR="00221894" w:rsidRPr="008A6619">
        <w:rPr>
          <w:rFonts w:ascii="Arial" w:hAnsi="Arial" w:cs="Arial"/>
          <w:sz w:val="24"/>
          <w:szCs w:val="24"/>
        </w:rPr>
        <w:t>d</w:t>
      </w:r>
      <w:r w:rsidRPr="008A6619">
        <w:rPr>
          <w:rFonts w:ascii="Arial" w:hAnsi="Arial" w:cs="Arial"/>
          <w:sz w:val="24"/>
          <w:szCs w:val="24"/>
        </w:rPr>
        <w:t>ependencia rectora de dicho Sistema, en aras de armonizar las acciones que deben impl</w:t>
      </w:r>
      <w:r w:rsidR="00221894" w:rsidRPr="008A6619">
        <w:rPr>
          <w:rFonts w:ascii="Arial" w:hAnsi="Arial" w:cs="Arial"/>
          <w:sz w:val="24"/>
          <w:szCs w:val="24"/>
        </w:rPr>
        <w:t>antarse al interior de la a</w:t>
      </w:r>
      <w:r w:rsidRPr="008A6619">
        <w:rPr>
          <w:rFonts w:ascii="Arial" w:hAnsi="Arial" w:cs="Arial"/>
          <w:sz w:val="24"/>
          <w:szCs w:val="24"/>
        </w:rPr>
        <w:t xml:space="preserve">dministración </w:t>
      </w:r>
      <w:r w:rsidR="00221894" w:rsidRPr="008A6619">
        <w:rPr>
          <w:rFonts w:ascii="Arial" w:hAnsi="Arial" w:cs="Arial"/>
          <w:sz w:val="24"/>
          <w:szCs w:val="24"/>
        </w:rPr>
        <w:t>p</w:t>
      </w:r>
      <w:r w:rsidRPr="008A6619">
        <w:rPr>
          <w:rFonts w:ascii="Arial" w:hAnsi="Arial" w:cs="Arial"/>
          <w:sz w:val="24"/>
          <w:szCs w:val="24"/>
        </w:rPr>
        <w:t xml:space="preserve">ública del </w:t>
      </w:r>
      <w:r w:rsidR="00221894" w:rsidRPr="008A6619">
        <w:rPr>
          <w:rFonts w:ascii="Arial" w:hAnsi="Arial" w:cs="Arial"/>
          <w:sz w:val="24"/>
          <w:szCs w:val="24"/>
        </w:rPr>
        <w:t>e</w:t>
      </w:r>
      <w:r w:rsidRPr="008A6619">
        <w:rPr>
          <w:rFonts w:ascii="Arial" w:hAnsi="Arial" w:cs="Arial"/>
          <w:sz w:val="24"/>
          <w:szCs w:val="24"/>
        </w:rPr>
        <w:t>stado por los órganos de control y vi</w:t>
      </w:r>
      <w:r w:rsidR="00221894" w:rsidRPr="008A6619">
        <w:rPr>
          <w:rFonts w:ascii="Arial" w:hAnsi="Arial" w:cs="Arial"/>
          <w:sz w:val="24"/>
          <w:szCs w:val="24"/>
        </w:rPr>
        <w:t>gilancia de las dependencias y e</w:t>
      </w:r>
      <w:r w:rsidRPr="008A6619">
        <w:rPr>
          <w:rFonts w:ascii="Arial" w:hAnsi="Arial" w:cs="Arial"/>
          <w:sz w:val="24"/>
          <w:szCs w:val="24"/>
        </w:rPr>
        <w:t>ntidades, que les permitan verificar el uso eficiente y eficaz de los recursos públicos; que su ejercicio se ajuste a los planes y presupuestos autorizados; y en general, vigilar el cumplimiento de las disposiciones aplicables a los diversos procesos gubernamentales, bajo un mismo esquema orientador.</w:t>
      </w:r>
    </w:p>
    <w:p w:rsidR="00A56C35" w:rsidRPr="008A6619" w:rsidRDefault="00A56C35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F59DD" w:rsidRPr="008A6619" w:rsidRDefault="006F59DD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8A6619" w:rsidRDefault="000A16B0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6619">
        <w:rPr>
          <w:rFonts w:ascii="Arial" w:hAnsi="Arial" w:cs="Arial"/>
          <w:sz w:val="24"/>
          <w:szCs w:val="24"/>
        </w:rPr>
        <w:t xml:space="preserve">El reglamento </w:t>
      </w:r>
      <w:r w:rsidR="00221894" w:rsidRPr="008A6619">
        <w:rPr>
          <w:rFonts w:ascii="Arial" w:hAnsi="Arial" w:cs="Arial"/>
          <w:sz w:val="24"/>
          <w:szCs w:val="24"/>
        </w:rPr>
        <w:t xml:space="preserve">del IIEGJ </w:t>
      </w:r>
      <w:r w:rsidR="008A6619">
        <w:rPr>
          <w:rFonts w:ascii="Arial" w:hAnsi="Arial" w:cs="Arial"/>
          <w:sz w:val="24"/>
          <w:szCs w:val="24"/>
        </w:rPr>
        <w:t xml:space="preserve">tendiente a ser modificado, </w:t>
      </w:r>
      <w:r w:rsidRPr="008A6619">
        <w:rPr>
          <w:rFonts w:ascii="Arial" w:hAnsi="Arial" w:cs="Arial"/>
          <w:sz w:val="24"/>
          <w:szCs w:val="24"/>
        </w:rPr>
        <w:t>actualmente a la letra dice: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1276D" w:rsidRDefault="0071276D" w:rsidP="00945A1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1276D" w:rsidRDefault="0071276D" w:rsidP="00945A1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45A19" w:rsidRPr="00B913EB" w:rsidRDefault="00945A19" w:rsidP="00945A1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913EB">
        <w:rPr>
          <w:rFonts w:ascii="Arial" w:hAnsi="Arial" w:cs="Arial"/>
          <w:b/>
          <w:sz w:val="24"/>
          <w:szCs w:val="24"/>
        </w:rPr>
        <w:t>REGLAMENTO DE LA LEY ORGÁNICA IIEG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0439FE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439FE">
        <w:rPr>
          <w:rFonts w:ascii="Arial" w:hAnsi="Arial" w:cs="Arial"/>
          <w:sz w:val="24"/>
          <w:szCs w:val="24"/>
        </w:rPr>
        <w:t>De las Atribuciones del Órgano Interno de Control y Vigilancia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0439FE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1276D">
        <w:rPr>
          <w:rFonts w:ascii="Arial" w:hAnsi="Arial" w:cs="Arial"/>
          <w:sz w:val="24"/>
          <w:szCs w:val="24"/>
        </w:rPr>
        <w:t>Artículo 31.</w:t>
      </w:r>
      <w:r w:rsidRPr="000439FE">
        <w:rPr>
          <w:rFonts w:ascii="Arial" w:hAnsi="Arial" w:cs="Arial"/>
          <w:sz w:val="24"/>
          <w:szCs w:val="24"/>
        </w:rPr>
        <w:t xml:space="preserve"> De manera concurrente al capítulo que antecede, y para el debido funcionamiento del órgano interno de control y vigilancia, regulado en el artículo 23 de la Ley Orgánica, se ajustará a lo siguiente: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0439FE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439FE"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 xml:space="preserve"> </w:t>
      </w:r>
      <w:r w:rsidRPr="000439FE">
        <w:rPr>
          <w:rFonts w:ascii="Arial" w:hAnsi="Arial" w:cs="Arial"/>
          <w:sz w:val="24"/>
          <w:szCs w:val="24"/>
        </w:rPr>
        <w:t>Tendrá el carácter de permanente y estará a cargo de un comisario público propietario nombrado exprofeso, pudiendo ser auxiliado por el personal que para tal fin le sea asignado por el Instituto;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221894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21894">
        <w:rPr>
          <w:rFonts w:ascii="Arial" w:hAnsi="Arial" w:cs="Arial"/>
          <w:sz w:val="24"/>
          <w:szCs w:val="24"/>
        </w:rPr>
        <w:t xml:space="preserve">II. De registrarse la ausencia del comisario público propietario por un periodo mayor a diez días hábiles, Podrá llamarse por conducto del Director General para cubrirle en sus funciones a su suplente, permaneciendo éste en las mismas, hasta en tanto se reintegre el titular. Si a juicio del Director General resultasen impostergables las tareas que haya dejado pendientes el propietario, podrá </w:t>
      </w:r>
      <w:r w:rsidR="001217DE" w:rsidRPr="00221894">
        <w:rPr>
          <w:rFonts w:ascii="Arial" w:hAnsi="Arial" w:cs="Arial"/>
          <w:sz w:val="24"/>
          <w:szCs w:val="24"/>
        </w:rPr>
        <w:t>llamarse de inmediato a quien l</w:t>
      </w:r>
      <w:r w:rsidRPr="00221894">
        <w:rPr>
          <w:rFonts w:ascii="Arial" w:hAnsi="Arial" w:cs="Arial"/>
          <w:sz w:val="24"/>
          <w:szCs w:val="24"/>
        </w:rPr>
        <w:t>o suplirá, sin que hubiesen transcurrido los diez días de ausencia;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0439FE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439FE">
        <w:rPr>
          <w:rFonts w:ascii="Arial" w:hAnsi="Arial" w:cs="Arial"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 xml:space="preserve"> </w:t>
      </w:r>
      <w:r w:rsidRPr="000439FE">
        <w:rPr>
          <w:rFonts w:ascii="Arial" w:hAnsi="Arial" w:cs="Arial"/>
          <w:sz w:val="24"/>
          <w:szCs w:val="24"/>
        </w:rPr>
        <w:t>Corresponderá al comisario público el trámite y resolución de todos los asuntos de su competencia, quien para el eficaz cumplimiento de sus funciones contará con las siguientes atribuciones: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4E1077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E1077">
        <w:rPr>
          <w:rFonts w:ascii="Arial" w:hAnsi="Arial" w:cs="Arial"/>
          <w:sz w:val="24"/>
          <w:szCs w:val="24"/>
        </w:rPr>
        <w:t xml:space="preserve">a) Realizar visitas de verificación de cumplimiento de programas y planes de trabajo a las unidades administrativas del Instituto, o en lo individual a los </w:t>
      </w:r>
      <w:r w:rsidRPr="004E1077">
        <w:rPr>
          <w:rFonts w:ascii="Arial" w:hAnsi="Arial" w:cs="Arial"/>
          <w:sz w:val="24"/>
          <w:szCs w:val="24"/>
        </w:rPr>
        <w:lastRenderedPageBreak/>
        <w:t>funcionarios públicos que manejen fondos o valores o bien reciban recursos del erario para el cumplimiento de sus funciones;</w:t>
      </w:r>
    </w:p>
    <w:p w:rsidR="00945A19" w:rsidRPr="004E1077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4E1077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E1077">
        <w:rPr>
          <w:rFonts w:ascii="Arial" w:hAnsi="Arial" w:cs="Arial"/>
          <w:sz w:val="24"/>
          <w:szCs w:val="24"/>
        </w:rPr>
        <w:t>b) Coadyuvar en la generación de esquemas que permitan la óptima rendición de cuentas y la debida transparencia en el manejo de los recursos otorgados para la operación del Instituto, acorde a las disposiciones contenidas en las leyes de fiscalización y de transparencia de nuestra entidad, apoyándose para ello en el área jurídica como responsable de la Unidad de Transparencia del Instituto;</w:t>
      </w:r>
    </w:p>
    <w:p w:rsidR="00945A19" w:rsidRPr="004E1077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4E1077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E1077">
        <w:rPr>
          <w:rFonts w:ascii="Arial" w:hAnsi="Arial" w:cs="Arial"/>
          <w:sz w:val="24"/>
          <w:szCs w:val="24"/>
        </w:rPr>
        <w:t>c) Atender las quejas y sugerencias respecto del actuar de los trabajadores del Instituto que pudieran constituir una responsabilidad administrativa;</w:t>
      </w:r>
    </w:p>
    <w:p w:rsidR="000A16B0" w:rsidRPr="004E1077" w:rsidRDefault="000A16B0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1" w:name="14"/>
      <w:bookmarkEnd w:id="1"/>
    </w:p>
    <w:p w:rsidR="00945A19" w:rsidRPr="004E1077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E1077">
        <w:rPr>
          <w:rFonts w:ascii="Arial" w:hAnsi="Arial" w:cs="Arial"/>
          <w:sz w:val="24"/>
          <w:szCs w:val="24"/>
        </w:rPr>
        <w:t>d) Iniciar e integrar los procedimientos administrativos que resuelvan la presunta responsabilidad de los trabajadores, poniéndolos en conocimiento del Director General por conducto del área jurídica del Instituto;</w:t>
      </w:r>
    </w:p>
    <w:p w:rsidR="00945A19" w:rsidRPr="004E1077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4E1077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E1077">
        <w:rPr>
          <w:rFonts w:ascii="Arial" w:hAnsi="Arial" w:cs="Arial"/>
          <w:sz w:val="24"/>
          <w:szCs w:val="24"/>
        </w:rPr>
        <w:t>e) Verificar la correcta aplicación del gasto público asignado al Instituto, siempre acorde a lo dispuesto por la normatividad correspondiente;</w:t>
      </w:r>
    </w:p>
    <w:p w:rsidR="00945A19" w:rsidRPr="004E1077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4E1077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E1077">
        <w:rPr>
          <w:rFonts w:ascii="Arial" w:hAnsi="Arial" w:cs="Arial"/>
          <w:sz w:val="24"/>
          <w:szCs w:val="24"/>
        </w:rPr>
        <w:t>f) Verificar los estados financieros del Instituto, así como la remisión en tiempo y forma de la cuenta pública;</w:t>
      </w:r>
    </w:p>
    <w:p w:rsidR="00945A19" w:rsidRPr="004E1077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4E1077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E1077">
        <w:rPr>
          <w:rFonts w:ascii="Arial" w:hAnsi="Arial" w:cs="Arial"/>
          <w:sz w:val="24"/>
          <w:szCs w:val="24"/>
        </w:rPr>
        <w:t>g) Vigilar que los proyectos de los subsistemas se realicen de acuerdo a la planeación, programación y presupuestación aprobada, realizando las observaciones que procedan en lo que ve la aplicación de la normatividad; y</w:t>
      </w:r>
    </w:p>
    <w:p w:rsidR="00945A19" w:rsidRPr="004E1077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4E1077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E1077">
        <w:rPr>
          <w:rFonts w:ascii="Arial" w:hAnsi="Arial" w:cs="Arial"/>
          <w:sz w:val="24"/>
          <w:szCs w:val="24"/>
        </w:rPr>
        <w:t>h) Asesorar a los trabajadores del Instituto obligados a la presentación de la declaración de situación patrimonial</w:t>
      </w:r>
    </w:p>
    <w:p w:rsidR="00945A19" w:rsidRPr="004E1077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21894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45A19" w:rsidRPr="000A16B0" w:rsidRDefault="00221894" w:rsidP="00221894">
      <w:pPr>
        <w:pStyle w:val="Sinespaciad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Proponiendo</w:t>
      </w:r>
      <w:r w:rsidR="00945A19" w:rsidRPr="000A16B0">
        <w:rPr>
          <w:rFonts w:ascii="Arial" w:hAnsi="Arial" w:cs="Arial"/>
          <w:color w:val="FF0000"/>
          <w:sz w:val="40"/>
          <w:szCs w:val="40"/>
        </w:rPr>
        <w:t xml:space="preserve"> qued</w:t>
      </w:r>
      <w:r>
        <w:rPr>
          <w:rFonts w:ascii="Arial" w:hAnsi="Arial" w:cs="Arial"/>
          <w:color w:val="FF0000"/>
          <w:sz w:val="40"/>
          <w:szCs w:val="40"/>
        </w:rPr>
        <w:t xml:space="preserve">e </w:t>
      </w:r>
      <w:r w:rsidR="00945A19" w:rsidRPr="000A16B0">
        <w:rPr>
          <w:rFonts w:ascii="Arial" w:hAnsi="Arial" w:cs="Arial"/>
          <w:color w:val="FF0000"/>
          <w:sz w:val="40"/>
          <w:szCs w:val="40"/>
        </w:rPr>
        <w:t>como sigue:</w:t>
      </w:r>
    </w:p>
    <w:p w:rsidR="00945A19" w:rsidRDefault="00945A19" w:rsidP="0022189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45A19" w:rsidRPr="00E81F18" w:rsidRDefault="00945A19" w:rsidP="00945A1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45A19" w:rsidRPr="00B913EB" w:rsidRDefault="00945A19" w:rsidP="00945A1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913EB">
        <w:rPr>
          <w:rFonts w:ascii="Arial" w:hAnsi="Arial" w:cs="Arial"/>
          <w:b/>
          <w:sz w:val="24"/>
          <w:szCs w:val="24"/>
        </w:rPr>
        <w:t>DEL ÓRGANO DE CONTROL Y VIGILANCIA</w:t>
      </w:r>
    </w:p>
    <w:p w:rsidR="00945A19" w:rsidRPr="008841B7" w:rsidRDefault="00945A19" w:rsidP="00945A1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45A19" w:rsidRPr="008841B7" w:rsidRDefault="00945A19" w:rsidP="00945A19">
      <w:pPr>
        <w:pStyle w:val="Sinespaciado"/>
        <w:rPr>
          <w:rFonts w:ascii="Arial" w:hAnsi="Arial" w:cs="Arial"/>
          <w:sz w:val="24"/>
          <w:szCs w:val="24"/>
        </w:rPr>
      </w:pPr>
    </w:p>
    <w:p w:rsidR="00945A19" w:rsidRPr="008841B7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21894">
        <w:rPr>
          <w:rFonts w:ascii="Arial" w:hAnsi="Arial" w:cs="Arial"/>
          <w:sz w:val="24"/>
          <w:szCs w:val="24"/>
        </w:rPr>
        <w:t>Artículo 31.</w:t>
      </w:r>
      <w:r w:rsidRPr="008841B7">
        <w:rPr>
          <w:rFonts w:ascii="Arial" w:hAnsi="Arial" w:cs="Arial"/>
          <w:sz w:val="24"/>
          <w:szCs w:val="24"/>
        </w:rPr>
        <w:t xml:space="preserve"> De manera concurrente al capítulo que antecede, y para el debido funcionamiento del órgano interno de control y vigilancia, regulado en el artículo 23 de la Ley Orgánica</w:t>
      </w:r>
      <w:r w:rsidR="006F59DD">
        <w:rPr>
          <w:rFonts w:ascii="Arial" w:hAnsi="Arial" w:cs="Arial"/>
          <w:sz w:val="24"/>
          <w:szCs w:val="24"/>
        </w:rPr>
        <w:t xml:space="preserve"> del Instituto</w:t>
      </w:r>
      <w:r w:rsidRPr="008841B7">
        <w:rPr>
          <w:rFonts w:ascii="Arial" w:hAnsi="Arial" w:cs="Arial"/>
          <w:sz w:val="24"/>
          <w:szCs w:val="24"/>
        </w:rPr>
        <w:t>, se ajustará a lo siguiente:</w:t>
      </w:r>
    </w:p>
    <w:p w:rsidR="00945A19" w:rsidRPr="008841B7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8841B7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841B7">
        <w:rPr>
          <w:rFonts w:ascii="Arial" w:hAnsi="Arial" w:cs="Arial"/>
          <w:sz w:val="24"/>
          <w:szCs w:val="24"/>
        </w:rPr>
        <w:t>I. Tendrá el carácter de permanente y estará a cargo de un comisario públic</w:t>
      </w:r>
      <w:r w:rsidR="000A16B0">
        <w:rPr>
          <w:rFonts w:ascii="Arial" w:hAnsi="Arial" w:cs="Arial"/>
          <w:sz w:val="24"/>
          <w:szCs w:val="24"/>
        </w:rPr>
        <w:t>o propietario nombrado por la Contraloría del Estado</w:t>
      </w:r>
      <w:r w:rsidRPr="008841B7">
        <w:rPr>
          <w:rFonts w:ascii="Arial" w:hAnsi="Arial" w:cs="Arial"/>
          <w:sz w:val="24"/>
          <w:szCs w:val="24"/>
        </w:rPr>
        <w:t>, pudiendo ser auxiliado por el personal que para tal fin le sea asignado por el Instituto;</w:t>
      </w:r>
    </w:p>
    <w:p w:rsidR="00945A19" w:rsidRPr="008841B7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8841B7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841B7">
        <w:rPr>
          <w:rFonts w:ascii="Arial" w:hAnsi="Arial" w:cs="Arial"/>
          <w:sz w:val="24"/>
          <w:szCs w:val="24"/>
        </w:rPr>
        <w:t xml:space="preserve">II. </w:t>
      </w:r>
      <w:r>
        <w:rPr>
          <w:rFonts w:ascii="Arial" w:hAnsi="Arial" w:cs="Arial"/>
          <w:sz w:val="24"/>
          <w:szCs w:val="24"/>
        </w:rPr>
        <w:t xml:space="preserve">  </w:t>
      </w:r>
      <w:r w:rsidRPr="008841B7">
        <w:rPr>
          <w:rFonts w:ascii="Arial" w:hAnsi="Arial" w:cs="Arial"/>
          <w:sz w:val="24"/>
          <w:szCs w:val="24"/>
        </w:rPr>
        <w:t>Corresponderá al comisario público el trámite y resolución de todos los asuntos de su competencia, quien para el eficaz cumplimiento de su</w:t>
      </w:r>
      <w:r>
        <w:rPr>
          <w:rFonts w:ascii="Arial" w:hAnsi="Arial" w:cs="Arial"/>
          <w:sz w:val="24"/>
          <w:szCs w:val="24"/>
        </w:rPr>
        <w:t xml:space="preserve">s funciones </w:t>
      </w:r>
      <w:r>
        <w:rPr>
          <w:rFonts w:ascii="Arial" w:hAnsi="Arial" w:cs="Arial"/>
          <w:sz w:val="24"/>
          <w:szCs w:val="24"/>
        </w:rPr>
        <w:lastRenderedPageBreak/>
        <w:t>contará con las atribuciones previs</w:t>
      </w:r>
      <w:r w:rsidR="006F59DD">
        <w:rPr>
          <w:rFonts w:ascii="Arial" w:hAnsi="Arial" w:cs="Arial"/>
          <w:sz w:val="24"/>
          <w:szCs w:val="24"/>
        </w:rPr>
        <w:t>tas en el Estatuto Orgánico</w:t>
      </w:r>
      <w:r>
        <w:rPr>
          <w:rFonts w:ascii="Arial" w:hAnsi="Arial" w:cs="Arial"/>
          <w:sz w:val="24"/>
          <w:szCs w:val="24"/>
        </w:rPr>
        <w:t xml:space="preserve"> y las demás que emita la Contraloría del Estado de Jalisco.</w:t>
      </w:r>
    </w:p>
    <w:p w:rsidR="00945A19" w:rsidRDefault="00945A19" w:rsidP="00945A19">
      <w:pPr>
        <w:pStyle w:val="Sinespaciado"/>
        <w:rPr>
          <w:rFonts w:ascii="Arial" w:hAnsi="Arial" w:cs="Arial"/>
          <w:sz w:val="24"/>
          <w:szCs w:val="24"/>
        </w:rPr>
      </w:pP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El órgano</w:t>
      </w:r>
      <w:r w:rsidRPr="00F70A2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control y vigilancia dependerá</w:t>
      </w:r>
      <w:r w:rsidRPr="00F70A25">
        <w:rPr>
          <w:rFonts w:ascii="Arial" w:hAnsi="Arial" w:cs="Arial"/>
          <w:sz w:val="24"/>
          <w:szCs w:val="24"/>
        </w:rPr>
        <w:t xml:space="preserve"> administ</w:t>
      </w:r>
      <w:r>
        <w:rPr>
          <w:rFonts w:ascii="Arial" w:hAnsi="Arial" w:cs="Arial"/>
          <w:sz w:val="24"/>
          <w:szCs w:val="24"/>
        </w:rPr>
        <w:t xml:space="preserve">rativamente del  </w:t>
      </w:r>
      <w:r w:rsidR="006F59DD">
        <w:rPr>
          <w:rFonts w:ascii="Arial" w:hAnsi="Arial" w:cs="Arial"/>
          <w:sz w:val="24"/>
          <w:szCs w:val="24"/>
        </w:rPr>
        <w:t>Instituto</w:t>
      </w:r>
      <w:r w:rsidRPr="00F70A25">
        <w:rPr>
          <w:rFonts w:ascii="Arial" w:hAnsi="Arial" w:cs="Arial"/>
          <w:sz w:val="24"/>
          <w:szCs w:val="24"/>
        </w:rPr>
        <w:t>, pero su actividad en m</w:t>
      </w:r>
      <w:r>
        <w:rPr>
          <w:rFonts w:ascii="Arial" w:hAnsi="Arial" w:cs="Arial"/>
          <w:sz w:val="24"/>
          <w:szCs w:val="24"/>
        </w:rPr>
        <w:t xml:space="preserve">ateria de control, evaluación y </w:t>
      </w:r>
      <w:r w:rsidRPr="00F70A25">
        <w:rPr>
          <w:rFonts w:ascii="Arial" w:hAnsi="Arial" w:cs="Arial"/>
          <w:sz w:val="24"/>
          <w:szCs w:val="24"/>
        </w:rPr>
        <w:t>vigilancia gubernamental, estará sujeta a las instrucciones, procedimientos</w:t>
      </w:r>
      <w:r>
        <w:rPr>
          <w:rFonts w:ascii="Arial" w:hAnsi="Arial" w:cs="Arial"/>
          <w:sz w:val="24"/>
          <w:szCs w:val="24"/>
        </w:rPr>
        <w:t xml:space="preserve">, lineamientos y cualquier otro </w:t>
      </w:r>
      <w:r w:rsidRPr="00F70A25">
        <w:rPr>
          <w:rFonts w:ascii="Arial" w:hAnsi="Arial" w:cs="Arial"/>
          <w:sz w:val="24"/>
          <w:szCs w:val="24"/>
        </w:rPr>
        <w:t>instrumento que en dicha materia emita la Contraloría</w:t>
      </w:r>
      <w:r>
        <w:rPr>
          <w:rFonts w:ascii="Arial" w:hAnsi="Arial" w:cs="Arial"/>
          <w:sz w:val="24"/>
          <w:szCs w:val="24"/>
        </w:rPr>
        <w:t>.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A16B0" w:rsidRDefault="000A16B0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72223" w:rsidRPr="008A6619" w:rsidRDefault="000A16B0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6619">
        <w:rPr>
          <w:rFonts w:ascii="Arial" w:hAnsi="Arial" w:cs="Arial"/>
          <w:sz w:val="24"/>
          <w:szCs w:val="24"/>
        </w:rPr>
        <w:t>IV. De registrarse la ausencia del comisario público propietario por un periodo mayor a diez días hábiles, el Director General</w:t>
      </w:r>
      <w:r w:rsidR="00372223" w:rsidRPr="008A6619">
        <w:rPr>
          <w:rFonts w:ascii="Arial" w:hAnsi="Arial" w:cs="Arial"/>
          <w:sz w:val="24"/>
          <w:szCs w:val="24"/>
        </w:rPr>
        <w:t xml:space="preserve">, </w:t>
      </w:r>
      <w:r w:rsidR="008A6619" w:rsidRPr="008A6619">
        <w:rPr>
          <w:rFonts w:ascii="Arial" w:hAnsi="Arial" w:cs="Arial"/>
          <w:sz w:val="24"/>
          <w:szCs w:val="24"/>
        </w:rPr>
        <w:t xml:space="preserve"> informara</w:t>
      </w:r>
      <w:r w:rsidR="00372223" w:rsidRPr="008A6619">
        <w:rPr>
          <w:rFonts w:ascii="Arial" w:hAnsi="Arial" w:cs="Arial"/>
          <w:sz w:val="24"/>
          <w:szCs w:val="24"/>
        </w:rPr>
        <w:t xml:space="preserve"> </w:t>
      </w:r>
      <w:r w:rsidR="008A6619" w:rsidRPr="008A6619">
        <w:rPr>
          <w:rFonts w:ascii="Arial" w:hAnsi="Arial" w:cs="Arial"/>
          <w:sz w:val="24"/>
          <w:szCs w:val="24"/>
        </w:rPr>
        <w:t xml:space="preserve">de dicha circunstancia, </w:t>
      </w:r>
      <w:r w:rsidR="00372223" w:rsidRPr="008A6619">
        <w:rPr>
          <w:rFonts w:ascii="Arial" w:hAnsi="Arial" w:cs="Arial"/>
          <w:sz w:val="24"/>
          <w:szCs w:val="24"/>
        </w:rPr>
        <w:t>a</w:t>
      </w:r>
      <w:r w:rsidR="008A6619" w:rsidRPr="008A6619">
        <w:rPr>
          <w:rFonts w:ascii="Arial" w:hAnsi="Arial" w:cs="Arial"/>
          <w:sz w:val="24"/>
          <w:szCs w:val="24"/>
        </w:rPr>
        <w:t xml:space="preserve">l titular de </w:t>
      </w:r>
      <w:r w:rsidR="00372223" w:rsidRPr="008A6619">
        <w:rPr>
          <w:rFonts w:ascii="Arial" w:hAnsi="Arial" w:cs="Arial"/>
          <w:sz w:val="24"/>
          <w:szCs w:val="24"/>
        </w:rPr>
        <w:t xml:space="preserve"> la </w:t>
      </w:r>
      <w:r w:rsidR="001C37A7" w:rsidRPr="008A6619">
        <w:rPr>
          <w:rFonts w:ascii="Arial" w:hAnsi="Arial" w:cs="Arial"/>
          <w:sz w:val="24"/>
          <w:szCs w:val="24"/>
        </w:rPr>
        <w:t>Contraloría</w:t>
      </w:r>
      <w:r w:rsidR="00372223" w:rsidRPr="008A6619">
        <w:rPr>
          <w:rFonts w:ascii="Arial" w:hAnsi="Arial" w:cs="Arial"/>
          <w:sz w:val="24"/>
          <w:szCs w:val="24"/>
        </w:rPr>
        <w:t xml:space="preserve"> del Estado</w:t>
      </w:r>
      <w:r w:rsidR="008A6619" w:rsidRPr="008A6619">
        <w:rPr>
          <w:rFonts w:ascii="Arial" w:hAnsi="Arial" w:cs="Arial"/>
          <w:sz w:val="24"/>
          <w:szCs w:val="24"/>
        </w:rPr>
        <w:t>, a fin que se determine la forma de suplir al Comisario, pudiendo proponer,</w:t>
      </w:r>
      <w:r w:rsidR="00372223" w:rsidRPr="008A6619">
        <w:rPr>
          <w:rFonts w:ascii="Arial" w:hAnsi="Arial" w:cs="Arial"/>
          <w:sz w:val="24"/>
          <w:szCs w:val="24"/>
        </w:rPr>
        <w:t xml:space="preserve"> que dentro del personal del Instituto o el que designe </w:t>
      </w:r>
      <w:r w:rsidR="008A6619" w:rsidRPr="008A6619">
        <w:rPr>
          <w:rFonts w:ascii="Arial" w:hAnsi="Arial" w:cs="Arial"/>
          <w:sz w:val="24"/>
          <w:szCs w:val="24"/>
        </w:rPr>
        <w:t xml:space="preserve"> el Contralor</w:t>
      </w:r>
      <w:r w:rsidR="00372223" w:rsidRPr="008A6619">
        <w:rPr>
          <w:rFonts w:ascii="Arial" w:hAnsi="Arial" w:cs="Arial"/>
          <w:sz w:val="24"/>
          <w:szCs w:val="24"/>
        </w:rPr>
        <w:t>, se nombre un Comisario Suplente</w:t>
      </w:r>
      <w:r w:rsidR="008A6619" w:rsidRPr="008A6619">
        <w:rPr>
          <w:rFonts w:ascii="Arial" w:hAnsi="Arial" w:cs="Arial"/>
          <w:sz w:val="24"/>
          <w:szCs w:val="24"/>
        </w:rPr>
        <w:t xml:space="preserve">, </w:t>
      </w:r>
      <w:r w:rsidRPr="008A6619">
        <w:rPr>
          <w:rFonts w:ascii="Arial" w:hAnsi="Arial" w:cs="Arial"/>
          <w:sz w:val="24"/>
          <w:szCs w:val="24"/>
        </w:rPr>
        <w:t xml:space="preserve">hasta en tanto se reintegre el titular. </w:t>
      </w:r>
      <w:r w:rsidR="008A6619" w:rsidRPr="008A6619">
        <w:rPr>
          <w:rFonts w:ascii="Arial" w:hAnsi="Arial" w:cs="Arial"/>
          <w:sz w:val="24"/>
          <w:szCs w:val="24"/>
        </w:rPr>
        <w:t xml:space="preserve"> </w:t>
      </w:r>
    </w:p>
    <w:p w:rsidR="008A6619" w:rsidRDefault="008A6619" w:rsidP="00945A19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</w:p>
    <w:p w:rsidR="004E1077" w:rsidRPr="004E1077" w:rsidRDefault="004E1077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E1077">
        <w:rPr>
          <w:rFonts w:ascii="Arial" w:hAnsi="Arial" w:cs="Arial"/>
          <w:sz w:val="24"/>
          <w:szCs w:val="24"/>
        </w:rPr>
        <w:t>V. Las facultades, funciones y actuar y demás del comisario público, quedaran determinadas en el estatuto orgánico del instituto, de conformidad a lo señalado en el citado acuerdo gubernamental fundamento de la presente modificación, publicado el 21 de junio del 2014, en el Periódico Oficial de Jalisco.</w:t>
      </w:r>
    </w:p>
    <w:p w:rsidR="00372223" w:rsidRPr="004E1077" w:rsidRDefault="004E1077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E1077">
        <w:rPr>
          <w:rFonts w:ascii="Arial" w:hAnsi="Arial" w:cs="Arial"/>
          <w:sz w:val="24"/>
          <w:szCs w:val="24"/>
        </w:rPr>
        <w:t xml:space="preserve"> </w:t>
      </w:r>
    </w:p>
    <w:p w:rsidR="004E1077" w:rsidRDefault="004E1077" w:rsidP="00945A19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</w:p>
    <w:p w:rsidR="00945A19" w:rsidRPr="004E1077" w:rsidRDefault="00945A19" w:rsidP="00945A19">
      <w:pPr>
        <w:pStyle w:val="Sinespaciado"/>
        <w:jc w:val="both"/>
        <w:rPr>
          <w:rFonts w:ascii="Arial" w:hAnsi="Arial" w:cs="Arial"/>
          <w:sz w:val="28"/>
          <w:szCs w:val="28"/>
          <w:u w:val="single"/>
        </w:rPr>
      </w:pPr>
      <w:r w:rsidRPr="00945A19">
        <w:rPr>
          <w:rFonts w:ascii="Arial" w:hAnsi="Arial" w:cs="Arial"/>
          <w:color w:val="FF0000"/>
          <w:sz w:val="24"/>
          <w:szCs w:val="24"/>
        </w:rPr>
        <w:t xml:space="preserve"> </w:t>
      </w:r>
      <w:r w:rsidRPr="004E1077">
        <w:rPr>
          <w:rFonts w:ascii="Arial" w:hAnsi="Arial" w:cs="Arial"/>
          <w:sz w:val="28"/>
          <w:szCs w:val="28"/>
          <w:u w:val="single"/>
        </w:rPr>
        <w:t>En cuanto al Estatuto Orgánico del Instituto de Información Estadística y Geográfi</w:t>
      </w:r>
      <w:r w:rsidR="004E1077" w:rsidRPr="004E1077">
        <w:rPr>
          <w:rFonts w:ascii="Arial" w:hAnsi="Arial" w:cs="Arial"/>
          <w:sz w:val="28"/>
          <w:szCs w:val="28"/>
          <w:u w:val="single"/>
        </w:rPr>
        <w:t>ca del Estado de Jalisco, se propone quede</w:t>
      </w:r>
      <w:r w:rsidRPr="004E1077">
        <w:rPr>
          <w:rFonts w:ascii="Arial" w:hAnsi="Arial" w:cs="Arial"/>
          <w:sz w:val="28"/>
          <w:szCs w:val="28"/>
          <w:u w:val="single"/>
        </w:rPr>
        <w:t xml:space="preserve"> como sigue:</w:t>
      </w:r>
    </w:p>
    <w:p w:rsidR="00945A19" w:rsidRPr="004E1077" w:rsidRDefault="00945A19" w:rsidP="00945A19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0A16B0" w:rsidRDefault="000A16B0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A16B0" w:rsidRDefault="000A16B0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Default="00945A19" w:rsidP="00945A1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45A19">
        <w:rPr>
          <w:rFonts w:ascii="Arial" w:hAnsi="Arial" w:cs="Arial"/>
          <w:b/>
          <w:sz w:val="24"/>
          <w:szCs w:val="24"/>
        </w:rPr>
        <w:t>CAPITULO IV</w:t>
      </w:r>
    </w:p>
    <w:p w:rsidR="004E1077" w:rsidRDefault="004E1077" w:rsidP="00945A1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E1077" w:rsidRPr="00945A19" w:rsidRDefault="004E1077" w:rsidP="00945A1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órgano de Control y Vigilancia</w:t>
      </w:r>
    </w:p>
    <w:p w:rsidR="00945A19" w:rsidRDefault="00945A19" w:rsidP="00945A1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F741D" w:rsidRPr="00FF741D" w:rsidRDefault="00FF741D" w:rsidP="00FF741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F741D">
        <w:rPr>
          <w:rFonts w:ascii="Arial" w:hAnsi="Arial" w:cs="Arial"/>
          <w:sz w:val="24"/>
          <w:szCs w:val="24"/>
        </w:rPr>
        <w:t>Art. 77</w:t>
      </w:r>
      <w:r w:rsidRPr="00FF741D">
        <w:rPr>
          <w:rFonts w:ascii="Arial" w:hAnsi="Arial" w:cs="Arial"/>
          <w:sz w:val="24"/>
          <w:szCs w:val="24"/>
        </w:rPr>
        <w:t>. Además de las funciones</w:t>
      </w:r>
      <w:r w:rsidRPr="00FF741D">
        <w:rPr>
          <w:rFonts w:ascii="Arial" w:hAnsi="Arial" w:cs="Arial"/>
          <w:sz w:val="24"/>
          <w:szCs w:val="24"/>
        </w:rPr>
        <w:t xml:space="preserve"> que se señalan en el siguiente artículo, </w:t>
      </w:r>
      <w:r>
        <w:rPr>
          <w:rFonts w:ascii="Arial" w:hAnsi="Arial" w:cs="Arial"/>
          <w:sz w:val="24"/>
          <w:szCs w:val="24"/>
        </w:rPr>
        <w:t>el Ó</w:t>
      </w:r>
      <w:r w:rsidRPr="00FF741D">
        <w:rPr>
          <w:rFonts w:ascii="Arial" w:hAnsi="Arial" w:cs="Arial"/>
          <w:sz w:val="24"/>
          <w:szCs w:val="24"/>
        </w:rPr>
        <w:t xml:space="preserve">rgano de </w:t>
      </w:r>
      <w:r>
        <w:rPr>
          <w:rFonts w:ascii="Arial" w:hAnsi="Arial" w:cs="Arial"/>
          <w:sz w:val="24"/>
          <w:szCs w:val="24"/>
        </w:rPr>
        <w:t>Control y V</w:t>
      </w:r>
      <w:r w:rsidRPr="00FF741D">
        <w:rPr>
          <w:rFonts w:ascii="Arial" w:hAnsi="Arial" w:cs="Arial"/>
          <w:sz w:val="24"/>
          <w:szCs w:val="24"/>
        </w:rPr>
        <w:t>igilancia será parte integrante de la Comisión de Control y Evaluación Gubernamental</w:t>
      </w:r>
      <w:r w:rsidR="00AB0821">
        <w:rPr>
          <w:rFonts w:ascii="Arial" w:hAnsi="Arial" w:cs="Arial"/>
          <w:sz w:val="24"/>
          <w:szCs w:val="24"/>
        </w:rPr>
        <w:t xml:space="preserve"> presidida por el Contralor del Estado</w:t>
      </w:r>
      <w:r w:rsidRPr="00FF741D">
        <w:rPr>
          <w:rFonts w:ascii="Arial" w:hAnsi="Arial" w:cs="Arial"/>
          <w:sz w:val="24"/>
          <w:szCs w:val="24"/>
        </w:rPr>
        <w:t xml:space="preserve">, por conducto del Comisario Propietario. </w:t>
      </w:r>
    </w:p>
    <w:p w:rsidR="00945A19" w:rsidRPr="00E41850" w:rsidRDefault="00945A19" w:rsidP="00945A1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45A19" w:rsidRPr="00E41850" w:rsidRDefault="00FF741D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78</w:t>
      </w:r>
      <w:r w:rsidR="00945A19" w:rsidRPr="00372223">
        <w:rPr>
          <w:rFonts w:ascii="Arial" w:hAnsi="Arial" w:cs="Arial"/>
          <w:sz w:val="24"/>
          <w:szCs w:val="24"/>
        </w:rPr>
        <w:t>.</w:t>
      </w:r>
      <w:r w:rsidR="00945A19">
        <w:rPr>
          <w:rFonts w:ascii="Arial" w:hAnsi="Arial" w:cs="Arial"/>
          <w:sz w:val="24"/>
          <w:szCs w:val="24"/>
        </w:rPr>
        <w:t xml:space="preserve"> El órgano</w:t>
      </w:r>
      <w:r w:rsidR="00945A19" w:rsidRPr="00E41850">
        <w:rPr>
          <w:rFonts w:ascii="Arial" w:hAnsi="Arial" w:cs="Arial"/>
          <w:sz w:val="24"/>
          <w:szCs w:val="24"/>
        </w:rPr>
        <w:t xml:space="preserve"> </w:t>
      </w:r>
      <w:r w:rsidR="00945A19">
        <w:rPr>
          <w:rFonts w:ascii="Arial" w:hAnsi="Arial" w:cs="Arial"/>
          <w:sz w:val="24"/>
          <w:szCs w:val="24"/>
        </w:rPr>
        <w:t xml:space="preserve">de control y vigilancia, tendrá las siguientes funciones en materia de control y vigilancia.  </w:t>
      </w:r>
      <w:r w:rsidR="00945A19">
        <w:rPr>
          <w:rFonts w:ascii="Arial" w:hAnsi="Arial" w:cs="Arial"/>
          <w:sz w:val="24"/>
          <w:szCs w:val="24"/>
        </w:rPr>
        <w:tab/>
        <w:t xml:space="preserve"> </w:t>
      </w:r>
    </w:p>
    <w:p w:rsidR="00945A19" w:rsidRDefault="00945A19" w:rsidP="00945A19">
      <w:pPr>
        <w:pStyle w:val="Sinespaciado"/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45A19" w:rsidRPr="000936AD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0936AD">
        <w:rPr>
          <w:rFonts w:ascii="Arial" w:hAnsi="Arial" w:cs="Arial"/>
          <w:sz w:val="24"/>
          <w:szCs w:val="24"/>
          <w:u w:val="single"/>
        </w:rPr>
        <w:t>En materia de control:</w:t>
      </w:r>
    </w:p>
    <w:p w:rsidR="00945A19" w:rsidRPr="000936AD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  <w:u w:val="single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Fungir como representante</w:t>
      </w:r>
      <w:r w:rsidRPr="00E41850">
        <w:rPr>
          <w:rFonts w:ascii="Arial" w:hAnsi="Arial" w:cs="Arial"/>
          <w:sz w:val="24"/>
          <w:szCs w:val="24"/>
        </w:rPr>
        <w:t xml:space="preserve"> de la Contraloría en el ejercicio de la fa</w:t>
      </w:r>
      <w:r>
        <w:rPr>
          <w:rFonts w:ascii="Arial" w:hAnsi="Arial" w:cs="Arial"/>
          <w:sz w:val="24"/>
          <w:szCs w:val="24"/>
        </w:rPr>
        <w:t>cultad de control gubernamental dentro del Instituto</w:t>
      </w:r>
      <w:r w:rsidR="006F59DD">
        <w:rPr>
          <w:rFonts w:ascii="Arial" w:hAnsi="Arial" w:cs="Arial"/>
          <w:sz w:val="24"/>
          <w:szCs w:val="24"/>
        </w:rPr>
        <w:t xml:space="preserve">. 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Pr="00E41850">
        <w:rPr>
          <w:rFonts w:ascii="Arial" w:hAnsi="Arial" w:cs="Arial"/>
          <w:sz w:val="24"/>
          <w:szCs w:val="24"/>
        </w:rPr>
        <w:t>Elaborar y someter a la autorización de la Contraloría el Programa A</w:t>
      </w:r>
      <w:r>
        <w:rPr>
          <w:rFonts w:ascii="Arial" w:hAnsi="Arial" w:cs="Arial"/>
          <w:sz w:val="24"/>
          <w:szCs w:val="24"/>
        </w:rPr>
        <w:t xml:space="preserve">nual de Auditorías de cualquier </w:t>
      </w:r>
      <w:r w:rsidRPr="00E41850">
        <w:rPr>
          <w:rFonts w:ascii="Arial" w:hAnsi="Arial" w:cs="Arial"/>
          <w:sz w:val="24"/>
          <w:szCs w:val="24"/>
        </w:rPr>
        <w:t xml:space="preserve">naturaleza del </w:t>
      </w:r>
      <w:r w:rsidR="006F59DD">
        <w:rPr>
          <w:rFonts w:ascii="Arial" w:hAnsi="Arial" w:cs="Arial"/>
          <w:sz w:val="24"/>
          <w:szCs w:val="24"/>
        </w:rPr>
        <w:t xml:space="preserve">Instituto. </w:t>
      </w:r>
      <w:r>
        <w:rPr>
          <w:rFonts w:ascii="Arial" w:hAnsi="Arial" w:cs="Arial"/>
          <w:sz w:val="24"/>
          <w:szCs w:val="24"/>
        </w:rPr>
        <w:t xml:space="preserve">El cual deberá apegarse a las </w:t>
      </w:r>
      <w:r w:rsidRPr="00E41850">
        <w:rPr>
          <w:rFonts w:ascii="Arial" w:hAnsi="Arial" w:cs="Arial"/>
          <w:sz w:val="24"/>
          <w:szCs w:val="24"/>
        </w:rPr>
        <w:lastRenderedPageBreak/>
        <w:t>metas, indicadores de desempeño y temporalidad prevista para su logro e</w:t>
      </w:r>
      <w:r>
        <w:rPr>
          <w:rFonts w:ascii="Arial" w:hAnsi="Arial" w:cs="Arial"/>
          <w:sz w:val="24"/>
          <w:szCs w:val="24"/>
        </w:rPr>
        <w:t xml:space="preserve">n la anualidad correspondiente, </w:t>
      </w:r>
      <w:r w:rsidRPr="00E41850">
        <w:rPr>
          <w:rFonts w:ascii="Arial" w:hAnsi="Arial" w:cs="Arial"/>
          <w:sz w:val="24"/>
          <w:szCs w:val="24"/>
        </w:rPr>
        <w:t>con base en las no</w:t>
      </w:r>
      <w:r>
        <w:rPr>
          <w:rFonts w:ascii="Arial" w:hAnsi="Arial" w:cs="Arial"/>
          <w:sz w:val="24"/>
          <w:szCs w:val="24"/>
        </w:rPr>
        <w:t xml:space="preserve">rmas y lineamientos que </w:t>
      </w:r>
      <w:r w:rsidRPr="00E41850">
        <w:rPr>
          <w:rFonts w:ascii="Arial" w:hAnsi="Arial" w:cs="Arial"/>
          <w:sz w:val="24"/>
          <w:szCs w:val="24"/>
        </w:rPr>
        <w:t xml:space="preserve">emita </w:t>
      </w:r>
      <w:r>
        <w:rPr>
          <w:rFonts w:ascii="Arial" w:hAnsi="Arial" w:cs="Arial"/>
          <w:sz w:val="24"/>
          <w:szCs w:val="24"/>
        </w:rPr>
        <w:t>la Contraloría del Estado.</w:t>
      </w:r>
    </w:p>
    <w:p w:rsidR="00945A19" w:rsidRDefault="00945A19" w:rsidP="00945A19">
      <w:pPr>
        <w:pStyle w:val="Sinespaciado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Pr="00E41850">
        <w:rPr>
          <w:rFonts w:ascii="Arial" w:hAnsi="Arial" w:cs="Arial"/>
          <w:sz w:val="24"/>
          <w:szCs w:val="24"/>
        </w:rPr>
        <w:t xml:space="preserve">Practicar auditorías gubernamentales a las diversas áreas del </w:t>
      </w:r>
      <w:r w:rsidR="00A56C35">
        <w:rPr>
          <w:rFonts w:ascii="Arial" w:hAnsi="Arial" w:cs="Arial"/>
          <w:sz w:val="24"/>
          <w:szCs w:val="24"/>
        </w:rPr>
        <w:t>Instituto,</w:t>
      </w:r>
      <w:r>
        <w:rPr>
          <w:rFonts w:ascii="Arial" w:hAnsi="Arial" w:cs="Arial"/>
          <w:sz w:val="24"/>
          <w:szCs w:val="24"/>
        </w:rPr>
        <w:t xml:space="preserve">  de conformidad con las normas, </w:t>
      </w:r>
      <w:r w:rsidRPr="00E41850">
        <w:rPr>
          <w:rFonts w:ascii="Arial" w:hAnsi="Arial" w:cs="Arial"/>
          <w:sz w:val="24"/>
          <w:szCs w:val="24"/>
        </w:rPr>
        <w:t>procedimi</w:t>
      </w:r>
      <w:r>
        <w:rPr>
          <w:rFonts w:ascii="Arial" w:hAnsi="Arial" w:cs="Arial"/>
          <w:sz w:val="24"/>
          <w:szCs w:val="24"/>
        </w:rPr>
        <w:t>entos e instrucciones que emita la Contraloría.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</w:t>
      </w:r>
      <w:r w:rsidRPr="00E41850">
        <w:rPr>
          <w:rFonts w:ascii="Arial" w:hAnsi="Arial" w:cs="Arial"/>
          <w:sz w:val="24"/>
          <w:szCs w:val="24"/>
        </w:rPr>
        <w:t>Informar a la Contraloría del Estado, para su aprobación y visto bueno</w:t>
      </w:r>
      <w:r>
        <w:rPr>
          <w:rFonts w:ascii="Arial" w:hAnsi="Arial" w:cs="Arial"/>
          <w:sz w:val="24"/>
          <w:szCs w:val="24"/>
        </w:rPr>
        <w:t xml:space="preserve">, las observaciones preventivas </w:t>
      </w:r>
      <w:r w:rsidRPr="00E41850">
        <w:rPr>
          <w:rFonts w:ascii="Arial" w:hAnsi="Arial" w:cs="Arial"/>
          <w:sz w:val="24"/>
          <w:szCs w:val="24"/>
        </w:rPr>
        <w:t>y correctivas respecto de las irregularidades encontradas con motivo de las</w:t>
      </w:r>
      <w:r>
        <w:rPr>
          <w:rFonts w:ascii="Arial" w:hAnsi="Arial" w:cs="Arial"/>
          <w:sz w:val="24"/>
          <w:szCs w:val="24"/>
        </w:rPr>
        <w:t xml:space="preserve"> auditorías practicadas, previo </w:t>
      </w:r>
      <w:r w:rsidRPr="00E41850">
        <w:rPr>
          <w:rFonts w:ascii="Arial" w:hAnsi="Arial" w:cs="Arial"/>
          <w:sz w:val="24"/>
          <w:szCs w:val="24"/>
        </w:rPr>
        <w:t xml:space="preserve">a hacerlas del conocimiento </w:t>
      </w:r>
      <w:r w:rsidRPr="00213F4C">
        <w:rPr>
          <w:rFonts w:ascii="Arial" w:hAnsi="Arial" w:cs="Arial"/>
          <w:sz w:val="24"/>
          <w:szCs w:val="24"/>
        </w:rPr>
        <w:t>del Instituto</w:t>
      </w:r>
      <w:r w:rsidR="006F59DD">
        <w:rPr>
          <w:rFonts w:ascii="Arial" w:hAnsi="Arial" w:cs="Arial"/>
          <w:sz w:val="24"/>
          <w:szCs w:val="24"/>
        </w:rPr>
        <w:t>.</w:t>
      </w:r>
      <w:r w:rsidRPr="00213F4C">
        <w:rPr>
          <w:rFonts w:ascii="Arial" w:hAnsi="Arial" w:cs="Arial"/>
          <w:sz w:val="24"/>
          <w:szCs w:val="24"/>
        </w:rPr>
        <w:t xml:space="preserve"> </w:t>
      </w:r>
      <w:r w:rsidR="006F59DD">
        <w:rPr>
          <w:rFonts w:ascii="Arial" w:hAnsi="Arial" w:cs="Arial"/>
          <w:sz w:val="24"/>
          <w:szCs w:val="24"/>
        </w:rPr>
        <w:t xml:space="preserve"> </w:t>
      </w: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 w:rsidRPr="00E41850">
        <w:rPr>
          <w:rFonts w:ascii="Arial" w:hAnsi="Arial" w:cs="Arial"/>
          <w:sz w:val="24"/>
          <w:szCs w:val="24"/>
        </w:rPr>
        <w:t xml:space="preserve">Dar seguimiento a la implementación efectiva de las acciones </w:t>
      </w:r>
      <w:r w:rsidR="006F59DD">
        <w:rPr>
          <w:rFonts w:ascii="Arial" w:hAnsi="Arial" w:cs="Arial"/>
          <w:sz w:val="24"/>
          <w:szCs w:val="24"/>
        </w:rPr>
        <w:t>necesarias para la solven</w:t>
      </w:r>
      <w:r>
        <w:rPr>
          <w:rFonts w:ascii="Arial" w:hAnsi="Arial" w:cs="Arial"/>
          <w:sz w:val="24"/>
          <w:szCs w:val="24"/>
        </w:rPr>
        <w:t xml:space="preserve">tación </w:t>
      </w:r>
      <w:r w:rsidRPr="00E41850">
        <w:rPr>
          <w:rFonts w:ascii="Arial" w:hAnsi="Arial" w:cs="Arial"/>
          <w:sz w:val="24"/>
          <w:szCs w:val="24"/>
        </w:rPr>
        <w:t>administrativa de las observaciones preventivas y correctivas a que se re</w:t>
      </w:r>
      <w:r>
        <w:rPr>
          <w:rFonts w:ascii="Arial" w:hAnsi="Arial" w:cs="Arial"/>
          <w:sz w:val="24"/>
          <w:szCs w:val="24"/>
        </w:rPr>
        <w:t xml:space="preserve">fiere la fracción anterior, sin </w:t>
      </w:r>
      <w:r w:rsidRPr="00E41850">
        <w:rPr>
          <w:rFonts w:ascii="Arial" w:hAnsi="Arial" w:cs="Arial"/>
          <w:sz w:val="24"/>
          <w:szCs w:val="24"/>
        </w:rPr>
        <w:t>perjuicio de denunciar ante la autor</w:t>
      </w:r>
      <w:r>
        <w:rPr>
          <w:rFonts w:ascii="Arial" w:hAnsi="Arial" w:cs="Arial"/>
          <w:sz w:val="24"/>
          <w:szCs w:val="24"/>
        </w:rPr>
        <w:t xml:space="preserve">idad </w:t>
      </w:r>
      <w:r w:rsidRPr="00E41850">
        <w:rPr>
          <w:rFonts w:ascii="Arial" w:hAnsi="Arial" w:cs="Arial"/>
          <w:sz w:val="24"/>
          <w:szCs w:val="24"/>
        </w:rPr>
        <w:t xml:space="preserve">disciplinaria competente </w:t>
      </w:r>
      <w:r w:rsidR="006F59DD">
        <w:rPr>
          <w:rFonts w:ascii="Arial" w:hAnsi="Arial" w:cs="Arial"/>
          <w:sz w:val="24"/>
          <w:szCs w:val="24"/>
        </w:rPr>
        <w:t xml:space="preserve">y ante el Director General del instituto, </w:t>
      </w:r>
      <w:r w:rsidRPr="00E41850">
        <w:rPr>
          <w:rFonts w:ascii="Arial" w:hAnsi="Arial" w:cs="Arial"/>
          <w:sz w:val="24"/>
          <w:szCs w:val="24"/>
        </w:rPr>
        <w:t>los he</w:t>
      </w:r>
      <w:r>
        <w:rPr>
          <w:rFonts w:ascii="Arial" w:hAnsi="Arial" w:cs="Arial"/>
          <w:sz w:val="24"/>
          <w:szCs w:val="24"/>
        </w:rPr>
        <w:t>chos presuntamente irregulares,</w:t>
      </w:r>
      <w:r w:rsidRPr="00E41850">
        <w:rPr>
          <w:rFonts w:ascii="Arial" w:hAnsi="Arial" w:cs="Arial"/>
          <w:sz w:val="24"/>
          <w:szCs w:val="24"/>
        </w:rPr>
        <w:t xml:space="preserve"> según sea el caso;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  <w:r w:rsidRPr="00E41850">
        <w:rPr>
          <w:rFonts w:ascii="Arial" w:hAnsi="Arial" w:cs="Arial"/>
          <w:sz w:val="24"/>
          <w:szCs w:val="24"/>
        </w:rPr>
        <w:t xml:space="preserve"> Proponer acciones de mejora continua de los procedimiento</w:t>
      </w:r>
      <w:r>
        <w:rPr>
          <w:rFonts w:ascii="Arial" w:hAnsi="Arial" w:cs="Arial"/>
          <w:sz w:val="24"/>
          <w:szCs w:val="24"/>
        </w:rPr>
        <w:t xml:space="preserve">s a cargo </w:t>
      </w:r>
      <w:r w:rsidRPr="00213F4C">
        <w:rPr>
          <w:rFonts w:ascii="Arial" w:hAnsi="Arial" w:cs="Arial"/>
          <w:sz w:val="24"/>
          <w:szCs w:val="24"/>
        </w:rPr>
        <w:t xml:space="preserve">del Instituto 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y vigilar su implementación y observancia;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VII. </w:t>
      </w:r>
      <w:r w:rsidRPr="00E41850">
        <w:rPr>
          <w:rFonts w:ascii="Arial" w:hAnsi="Arial" w:cs="Arial"/>
          <w:sz w:val="24"/>
          <w:szCs w:val="24"/>
        </w:rPr>
        <w:t>Brindar la atención que la Contraloría del Estado les requiera pa</w:t>
      </w:r>
      <w:r>
        <w:rPr>
          <w:rFonts w:ascii="Arial" w:hAnsi="Arial" w:cs="Arial"/>
          <w:sz w:val="24"/>
          <w:szCs w:val="24"/>
        </w:rPr>
        <w:t xml:space="preserve">ra el conocimiento y seguimiento de </w:t>
      </w:r>
      <w:r w:rsidRPr="00E41850">
        <w:rPr>
          <w:rFonts w:ascii="Arial" w:hAnsi="Arial" w:cs="Arial"/>
          <w:sz w:val="24"/>
          <w:szCs w:val="24"/>
        </w:rPr>
        <w:t>auditorías practicadas p</w:t>
      </w:r>
      <w:r>
        <w:rPr>
          <w:rFonts w:ascii="Arial" w:hAnsi="Arial" w:cs="Arial"/>
          <w:sz w:val="24"/>
          <w:szCs w:val="24"/>
        </w:rPr>
        <w:t xml:space="preserve">or cualquiera de los órganos de </w:t>
      </w:r>
      <w:r w:rsidRPr="00E41850">
        <w:rPr>
          <w:rFonts w:ascii="Arial" w:hAnsi="Arial" w:cs="Arial"/>
          <w:sz w:val="24"/>
          <w:szCs w:val="24"/>
        </w:rPr>
        <w:t>fiscalización fed</w:t>
      </w:r>
      <w:r>
        <w:rPr>
          <w:rFonts w:ascii="Arial" w:hAnsi="Arial" w:cs="Arial"/>
          <w:sz w:val="24"/>
          <w:szCs w:val="24"/>
        </w:rPr>
        <w:t>eral a</w:t>
      </w:r>
      <w:r w:rsidRPr="00213F4C">
        <w:t>l</w:t>
      </w:r>
      <w:r w:rsidR="00D267BA">
        <w:rPr>
          <w:rFonts w:ascii="Arial" w:hAnsi="Arial" w:cs="Arial"/>
          <w:sz w:val="24"/>
          <w:szCs w:val="24"/>
        </w:rPr>
        <w:t xml:space="preserve"> Instituto.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850">
        <w:rPr>
          <w:rFonts w:ascii="Arial" w:hAnsi="Arial" w:cs="Arial"/>
          <w:sz w:val="24"/>
          <w:szCs w:val="24"/>
        </w:rPr>
        <w:t>VIII</w:t>
      </w:r>
      <w:r>
        <w:rPr>
          <w:rFonts w:ascii="Arial" w:hAnsi="Arial" w:cs="Arial"/>
          <w:sz w:val="24"/>
          <w:szCs w:val="24"/>
        </w:rPr>
        <w:t xml:space="preserve">. </w:t>
      </w:r>
      <w:r w:rsidRPr="00E41850">
        <w:rPr>
          <w:rFonts w:ascii="Arial" w:hAnsi="Arial" w:cs="Arial"/>
          <w:sz w:val="24"/>
          <w:szCs w:val="24"/>
        </w:rPr>
        <w:t xml:space="preserve">Gestionar al interior </w:t>
      </w:r>
      <w:r w:rsidR="00D267BA">
        <w:rPr>
          <w:rFonts w:ascii="Arial" w:hAnsi="Arial" w:cs="Arial"/>
          <w:sz w:val="24"/>
          <w:szCs w:val="24"/>
        </w:rPr>
        <w:t xml:space="preserve">del </w:t>
      </w:r>
      <w:r w:rsidR="00A56C35">
        <w:rPr>
          <w:rFonts w:ascii="Arial" w:hAnsi="Arial" w:cs="Arial"/>
          <w:sz w:val="24"/>
          <w:szCs w:val="24"/>
        </w:rPr>
        <w:t>Instituto,</w:t>
      </w:r>
      <w:r>
        <w:rPr>
          <w:rFonts w:ascii="Arial" w:hAnsi="Arial" w:cs="Arial"/>
          <w:sz w:val="24"/>
          <w:szCs w:val="24"/>
        </w:rPr>
        <w:t xml:space="preserve"> que los </w:t>
      </w:r>
      <w:r w:rsidRPr="00E41850">
        <w:rPr>
          <w:rFonts w:ascii="Arial" w:hAnsi="Arial" w:cs="Arial"/>
          <w:sz w:val="24"/>
          <w:szCs w:val="24"/>
        </w:rPr>
        <w:t xml:space="preserve">servidores públicos </w:t>
      </w:r>
      <w:r>
        <w:rPr>
          <w:rFonts w:ascii="Arial" w:hAnsi="Arial" w:cs="Arial"/>
          <w:sz w:val="24"/>
          <w:szCs w:val="24"/>
        </w:rPr>
        <w:t xml:space="preserve">de las distintas áreas </w:t>
      </w:r>
      <w:r w:rsidRPr="00E41850">
        <w:rPr>
          <w:rFonts w:ascii="Arial" w:hAnsi="Arial" w:cs="Arial"/>
          <w:sz w:val="24"/>
          <w:szCs w:val="24"/>
        </w:rPr>
        <w:t xml:space="preserve">cumplan con su obligación de presentar de manera </w:t>
      </w:r>
      <w:r>
        <w:rPr>
          <w:rFonts w:ascii="Arial" w:hAnsi="Arial" w:cs="Arial"/>
          <w:sz w:val="24"/>
          <w:szCs w:val="24"/>
        </w:rPr>
        <w:t xml:space="preserve">veraz y oportuna su declaración </w:t>
      </w:r>
      <w:r w:rsidRPr="00E41850">
        <w:rPr>
          <w:rFonts w:ascii="Arial" w:hAnsi="Arial" w:cs="Arial"/>
          <w:sz w:val="24"/>
          <w:szCs w:val="24"/>
        </w:rPr>
        <w:t>patrimonial;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IX. Elaborar y som</w:t>
      </w:r>
      <w:r w:rsidRPr="00E41850">
        <w:rPr>
          <w:rFonts w:ascii="Arial" w:hAnsi="Arial" w:cs="Arial"/>
          <w:sz w:val="24"/>
          <w:szCs w:val="24"/>
        </w:rPr>
        <w:t xml:space="preserve">eter a la autorización de la Contraloría del Estado </w:t>
      </w:r>
      <w:r>
        <w:rPr>
          <w:rFonts w:ascii="Arial" w:hAnsi="Arial" w:cs="Arial"/>
          <w:sz w:val="24"/>
          <w:szCs w:val="24"/>
        </w:rPr>
        <w:t xml:space="preserve">el Programa Anual de Auditorías </w:t>
      </w:r>
      <w:r w:rsidRPr="00E41850">
        <w:rPr>
          <w:rFonts w:ascii="Arial" w:hAnsi="Arial" w:cs="Arial"/>
          <w:sz w:val="24"/>
          <w:szCs w:val="24"/>
        </w:rPr>
        <w:t>Externas de la anualidad correspondiente, que resulten estrictamente n</w:t>
      </w:r>
      <w:r>
        <w:rPr>
          <w:rFonts w:ascii="Arial" w:hAnsi="Arial" w:cs="Arial"/>
          <w:sz w:val="24"/>
          <w:szCs w:val="24"/>
        </w:rPr>
        <w:t xml:space="preserve">ecesarias para </w:t>
      </w:r>
      <w:r w:rsidRPr="00377459">
        <w:rPr>
          <w:rFonts w:ascii="Arial" w:hAnsi="Arial" w:cs="Arial"/>
          <w:sz w:val="24"/>
          <w:szCs w:val="24"/>
        </w:rPr>
        <w:t>el Instituto</w:t>
      </w:r>
      <w:r w:rsidR="00D267BA">
        <w:rPr>
          <w:rFonts w:ascii="Arial" w:hAnsi="Arial" w:cs="Arial"/>
          <w:sz w:val="24"/>
          <w:szCs w:val="24"/>
        </w:rPr>
        <w:t xml:space="preserve">, </w:t>
      </w:r>
      <w:r w:rsidR="00AB0821">
        <w:rPr>
          <w:rFonts w:ascii="Arial" w:hAnsi="Arial" w:cs="Arial"/>
          <w:sz w:val="24"/>
          <w:szCs w:val="24"/>
        </w:rPr>
        <w:t>con base en</w:t>
      </w:r>
      <w:r w:rsidRPr="00E41850">
        <w:rPr>
          <w:rFonts w:ascii="Arial" w:hAnsi="Arial" w:cs="Arial"/>
          <w:sz w:val="24"/>
          <w:szCs w:val="24"/>
        </w:rPr>
        <w:t xml:space="preserve"> la norma o lineamientos que</w:t>
      </w:r>
      <w:r>
        <w:rPr>
          <w:rFonts w:ascii="Arial" w:hAnsi="Arial" w:cs="Arial"/>
          <w:sz w:val="24"/>
          <w:szCs w:val="24"/>
        </w:rPr>
        <w:t xml:space="preserve"> aquélla emita para tal </w:t>
      </w:r>
      <w:r w:rsidRPr="00E41850">
        <w:rPr>
          <w:rFonts w:ascii="Arial" w:hAnsi="Arial" w:cs="Arial"/>
          <w:sz w:val="24"/>
          <w:szCs w:val="24"/>
        </w:rPr>
        <w:t>fin;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X. </w:t>
      </w:r>
      <w:r w:rsidRPr="00E41850">
        <w:rPr>
          <w:rFonts w:ascii="Arial" w:hAnsi="Arial" w:cs="Arial"/>
          <w:sz w:val="24"/>
          <w:szCs w:val="24"/>
        </w:rPr>
        <w:t xml:space="preserve">Aplicar y vigilar en el ámbito de competencia </w:t>
      </w:r>
      <w:r w:rsidRPr="00377459">
        <w:rPr>
          <w:rFonts w:ascii="Arial" w:hAnsi="Arial" w:cs="Arial"/>
          <w:sz w:val="24"/>
          <w:szCs w:val="24"/>
        </w:rPr>
        <w:t xml:space="preserve">del </w:t>
      </w:r>
      <w:r w:rsidR="00A56C35">
        <w:rPr>
          <w:rFonts w:ascii="Arial" w:hAnsi="Arial" w:cs="Arial"/>
          <w:sz w:val="24"/>
          <w:szCs w:val="24"/>
        </w:rPr>
        <w:t>Instituto,</w:t>
      </w:r>
      <w:r w:rsidRPr="00E41850">
        <w:rPr>
          <w:rFonts w:ascii="Arial" w:hAnsi="Arial" w:cs="Arial"/>
          <w:sz w:val="24"/>
          <w:szCs w:val="24"/>
        </w:rPr>
        <w:t xml:space="preserve"> las normas que emita la Contraloría del Estado para la contratación y ejecución de las auditorías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externas;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XI. </w:t>
      </w:r>
      <w:r w:rsidRPr="00E41850">
        <w:rPr>
          <w:rFonts w:ascii="Arial" w:hAnsi="Arial" w:cs="Arial"/>
          <w:sz w:val="24"/>
          <w:szCs w:val="24"/>
        </w:rPr>
        <w:t>Previa designación de la Contraloría, representarla y participar an</w:t>
      </w:r>
      <w:r>
        <w:rPr>
          <w:rFonts w:ascii="Arial" w:hAnsi="Arial" w:cs="Arial"/>
          <w:sz w:val="24"/>
          <w:szCs w:val="24"/>
        </w:rPr>
        <w:t xml:space="preserve">te el Comité de Adjudicación de </w:t>
      </w:r>
      <w:r w:rsidRPr="00E41850">
        <w:rPr>
          <w:rFonts w:ascii="Arial" w:hAnsi="Arial" w:cs="Arial"/>
          <w:sz w:val="24"/>
          <w:szCs w:val="24"/>
        </w:rPr>
        <w:t>Obra Pública o la Comisión de Adquisiciones y Enajenaciones del G</w:t>
      </w:r>
      <w:r>
        <w:rPr>
          <w:rFonts w:ascii="Arial" w:hAnsi="Arial" w:cs="Arial"/>
          <w:sz w:val="24"/>
          <w:szCs w:val="24"/>
        </w:rPr>
        <w:t xml:space="preserve">obierno del Estado, así como al </w:t>
      </w:r>
      <w:r w:rsidRPr="00E41850">
        <w:rPr>
          <w:rFonts w:ascii="Arial" w:hAnsi="Arial" w:cs="Arial"/>
          <w:sz w:val="24"/>
          <w:szCs w:val="24"/>
        </w:rPr>
        <w:t xml:space="preserve">respectivo órgano de adquisiciones al interior </w:t>
      </w:r>
      <w:r w:rsidR="00D267BA">
        <w:rPr>
          <w:rFonts w:ascii="Arial" w:hAnsi="Arial" w:cs="Arial"/>
          <w:sz w:val="24"/>
          <w:szCs w:val="24"/>
        </w:rPr>
        <w:t>del Instituto,</w:t>
      </w:r>
      <w:r>
        <w:rPr>
          <w:rFonts w:ascii="Arial" w:hAnsi="Arial" w:cs="Arial"/>
          <w:sz w:val="24"/>
          <w:szCs w:val="24"/>
        </w:rPr>
        <w:t xml:space="preserve"> con las </w:t>
      </w:r>
      <w:r w:rsidRPr="00E41850">
        <w:rPr>
          <w:rFonts w:ascii="Arial" w:hAnsi="Arial" w:cs="Arial"/>
          <w:sz w:val="24"/>
          <w:szCs w:val="24"/>
        </w:rPr>
        <w:t>facultades previstas en la normatividad aplicable. En dicho supuesto, emit</w:t>
      </w:r>
      <w:r>
        <w:rPr>
          <w:rFonts w:ascii="Arial" w:hAnsi="Arial" w:cs="Arial"/>
          <w:sz w:val="24"/>
          <w:szCs w:val="24"/>
        </w:rPr>
        <w:t xml:space="preserve">irá las opiniones que considere y estime </w:t>
      </w:r>
      <w:r w:rsidRPr="00E41850">
        <w:rPr>
          <w:rFonts w:ascii="Arial" w:hAnsi="Arial" w:cs="Arial"/>
          <w:sz w:val="24"/>
          <w:szCs w:val="24"/>
        </w:rPr>
        <w:t>necesarias y solicitará que las mismas se incorporen al acta de la s</w:t>
      </w:r>
      <w:r>
        <w:rPr>
          <w:rFonts w:ascii="Arial" w:hAnsi="Arial" w:cs="Arial"/>
          <w:sz w:val="24"/>
          <w:szCs w:val="24"/>
        </w:rPr>
        <w:t xml:space="preserve">esión correspondiente, debiendo </w:t>
      </w:r>
      <w:r w:rsidRPr="00E41850">
        <w:rPr>
          <w:rFonts w:ascii="Arial" w:hAnsi="Arial" w:cs="Arial"/>
          <w:sz w:val="24"/>
          <w:szCs w:val="24"/>
        </w:rPr>
        <w:t>remitir a la Contraloría del Estado copia de dicha ac</w:t>
      </w:r>
      <w:r>
        <w:rPr>
          <w:rFonts w:ascii="Arial" w:hAnsi="Arial" w:cs="Arial"/>
          <w:sz w:val="24"/>
          <w:szCs w:val="24"/>
        </w:rPr>
        <w:t xml:space="preserve">ta, firmada por quienes en ella </w:t>
      </w:r>
      <w:r w:rsidRPr="00E41850">
        <w:rPr>
          <w:rFonts w:ascii="Arial" w:hAnsi="Arial" w:cs="Arial"/>
          <w:sz w:val="24"/>
          <w:szCs w:val="24"/>
        </w:rPr>
        <w:t>participaron, dentro de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los cinco días hábiles siguientes a su celebración;</w:t>
      </w:r>
    </w:p>
    <w:p w:rsidR="00D267BA" w:rsidRDefault="00D267BA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XII. </w:t>
      </w:r>
      <w:r w:rsidRPr="00E41850">
        <w:rPr>
          <w:rFonts w:ascii="Arial" w:hAnsi="Arial" w:cs="Arial"/>
          <w:sz w:val="24"/>
          <w:szCs w:val="24"/>
        </w:rPr>
        <w:t xml:space="preserve">Coadyuvar con la Contraloría, cuándo ésta lo solicite por escrito, en </w:t>
      </w:r>
      <w:r>
        <w:rPr>
          <w:rFonts w:ascii="Arial" w:hAnsi="Arial" w:cs="Arial"/>
          <w:sz w:val="24"/>
          <w:szCs w:val="24"/>
        </w:rPr>
        <w:t xml:space="preserve">el seguimiento y control de las </w:t>
      </w:r>
      <w:r w:rsidRPr="00E41850">
        <w:rPr>
          <w:rFonts w:ascii="Arial" w:hAnsi="Arial" w:cs="Arial"/>
          <w:sz w:val="24"/>
          <w:szCs w:val="24"/>
        </w:rPr>
        <w:t>obras públicas</w:t>
      </w:r>
      <w:r>
        <w:rPr>
          <w:rFonts w:ascii="Arial" w:hAnsi="Arial" w:cs="Arial"/>
          <w:sz w:val="24"/>
          <w:szCs w:val="24"/>
        </w:rPr>
        <w:t xml:space="preserve"> propias</w:t>
      </w:r>
      <w:r w:rsidRPr="00E41850">
        <w:rPr>
          <w:rFonts w:ascii="Arial" w:hAnsi="Arial" w:cs="Arial"/>
          <w:sz w:val="24"/>
          <w:szCs w:val="24"/>
        </w:rPr>
        <w:t xml:space="preserve"> </w:t>
      </w:r>
      <w:r w:rsidRPr="00377459">
        <w:rPr>
          <w:rFonts w:ascii="Arial" w:hAnsi="Arial" w:cs="Arial"/>
          <w:sz w:val="24"/>
          <w:szCs w:val="24"/>
        </w:rPr>
        <w:t xml:space="preserve">del </w:t>
      </w:r>
      <w:r w:rsidR="00A56C35">
        <w:rPr>
          <w:rFonts w:ascii="Arial" w:hAnsi="Arial" w:cs="Arial"/>
          <w:sz w:val="24"/>
          <w:szCs w:val="24"/>
        </w:rPr>
        <w:t>Instituto,</w:t>
      </w:r>
      <w:r w:rsidRPr="00E41850">
        <w:rPr>
          <w:rFonts w:ascii="Arial" w:hAnsi="Arial" w:cs="Arial"/>
          <w:sz w:val="24"/>
          <w:szCs w:val="24"/>
        </w:rPr>
        <w:t xml:space="preserve"> con la finalidad de verificar</w:t>
      </w:r>
      <w:r w:rsidR="00D267BA"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que éstas se lleven a cabo conforme a la Ley de Obra Pública del Estado de Jalisco, a los pro</w:t>
      </w:r>
      <w:r>
        <w:rPr>
          <w:rFonts w:ascii="Arial" w:hAnsi="Arial" w:cs="Arial"/>
          <w:sz w:val="24"/>
          <w:szCs w:val="24"/>
        </w:rPr>
        <w:t xml:space="preserve">gramas y </w:t>
      </w:r>
      <w:r w:rsidRPr="00E41850">
        <w:rPr>
          <w:rFonts w:ascii="Arial" w:hAnsi="Arial" w:cs="Arial"/>
          <w:sz w:val="24"/>
          <w:szCs w:val="24"/>
        </w:rPr>
        <w:t>a los presupuestos autorizados y en su caso, emitir opiniones y observac</w:t>
      </w:r>
      <w:r>
        <w:rPr>
          <w:rFonts w:ascii="Arial" w:hAnsi="Arial" w:cs="Arial"/>
          <w:sz w:val="24"/>
          <w:szCs w:val="24"/>
        </w:rPr>
        <w:t xml:space="preserve">iones tendientes a la mejora de </w:t>
      </w:r>
      <w:r w:rsidRPr="00E41850">
        <w:rPr>
          <w:rFonts w:ascii="Arial" w:hAnsi="Arial" w:cs="Arial"/>
          <w:sz w:val="24"/>
          <w:szCs w:val="24"/>
        </w:rPr>
        <w:t>la gestión en esta materia. Cuando en ejercicio de esta función detecte incumplimiento a las obligaciones</w:t>
      </w: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850">
        <w:rPr>
          <w:rFonts w:ascii="Arial" w:hAnsi="Arial" w:cs="Arial"/>
          <w:sz w:val="24"/>
          <w:szCs w:val="24"/>
        </w:rPr>
        <w:t>previstas en el contrato respectivo, informarlo de manera inmediata a la C</w:t>
      </w:r>
      <w:r>
        <w:rPr>
          <w:rFonts w:ascii="Arial" w:hAnsi="Arial" w:cs="Arial"/>
          <w:sz w:val="24"/>
          <w:szCs w:val="24"/>
        </w:rPr>
        <w:t xml:space="preserve">ontraloría del Estado para que, </w:t>
      </w:r>
      <w:r w:rsidRPr="00E41850">
        <w:rPr>
          <w:rFonts w:ascii="Arial" w:hAnsi="Arial" w:cs="Arial"/>
          <w:sz w:val="24"/>
          <w:szCs w:val="24"/>
        </w:rPr>
        <w:t>de ser el caso, proponga la rescisión del contrato;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XIII. </w:t>
      </w:r>
      <w:r w:rsidRPr="00E41850">
        <w:rPr>
          <w:rFonts w:ascii="Arial" w:hAnsi="Arial" w:cs="Arial"/>
          <w:sz w:val="24"/>
          <w:szCs w:val="24"/>
        </w:rPr>
        <w:t xml:space="preserve">Coadyuvar con la Contraloría, cuando ésta lo solicite, en la vigilancia </w:t>
      </w:r>
      <w:r>
        <w:rPr>
          <w:rFonts w:ascii="Arial" w:hAnsi="Arial" w:cs="Arial"/>
          <w:sz w:val="24"/>
          <w:szCs w:val="24"/>
        </w:rPr>
        <w:t xml:space="preserve">de las contrataciones previstas </w:t>
      </w:r>
      <w:r w:rsidRPr="00E41850">
        <w:rPr>
          <w:rFonts w:ascii="Arial" w:hAnsi="Arial" w:cs="Arial"/>
          <w:sz w:val="24"/>
          <w:szCs w:val="24"/>
        </w:rPr>
        <w:t xml:space="preserve">en la Ley de Adquisiciones y Enajenaciones del Gobierno del Estado, </w:t>
      </w:r>
      <w:r>
        <w:rPr>
          <w:rFonts w:ascii="Arial" w:hAnsi="Arial" w:cs="Arial"/>
          <w:sz w:val="24"/>
          <w:szCs w:val="24"/>
        </w:rPr>
        <w:t>dentro del</w:t>
      </w:r>
      <w:r w:rsidRPr="00377459">
        <w:rPr>
          <w:rFonts w:ascii="Arial" w:hAnsi="Arial" w:cs="Arial"/>
          <w:sz w:val="24"/>
          <w:szCs w:val="24"/>
        </w:rPr>
        <w:t xml:space="preserve"> Instituto</w:t>
      </w:r>
      <w:r w:rsidR="00D267BA">
        <w:rPr>
          <w:rFonts w:ascii="Arial" w:hAnsi="Arial" w:cs="Arial"/>
          <w:sz w:val="24"/>
          <w:szCs w:val="24"/>
        </w:rPr>
        <w:t xml:space="preserve">, </w:t>
      </w:r>
      <w:r w:rsidRPr="00E41850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 xml:space="preserve">n la finalidad de verificar que </w:t>
      </w:r>
      <w:r w:rsidRPr="00E41850">
        <w:rPr>
          <w:rFonts w:ascii="Arial" w:hAnsi="Arial" w:cs="Arial"/>
          <w:sz w:val="24"/>
          <w:szCs w:val="24"/>
        </w:rPr>
        <w:t>éstas se lleven a cabo conforme a dicha Ley, a los programas y a los p</w:t>
      </w:r>
      <w:r>
        <w:rPr>
          <w:rFonts w:ascii="Arial" w:hAnsi="Arial" w:cs="Arial"/>
          <w:sz w:val="24"/>
          <w:szCs w:val="24"/>
        </w:rPr>
        <w:t xml:space="preserve">resupuestos autorizados del IIEG y en su </w:t>
      </w:r>
      <w:r w:rsidRPr="00E41850">
        <w:rPr>
          <w:rFonts w:ascii="Arial" w:hAnsi="Arial" w:cs="Arial"/>
          <w:sz w:val="24"/>
          <w:szCs w:val="24"/>
        </w:rPr>
        <w:t>caso, emitir opiniones y observaciones tendientes a la mejora de la gestión en esta materia;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XIV. </w:t>
      </w:r>
      <w:r w:rsidRPr="00E41850">
        <w:rPr>
          <w:rFonts w:ascii="Arial" w:hAnsi="Arial" w:cs="Arial"/>
          <w:sz w:val="24"/>
          <w:szCs w:val="24"/>
        </w:rPr>
        <w:t>Informar de manera mensual a la Contraloría del Estado sob</w:t>
      </w:r>
      <w:r>
        <w:rPr>
          <w:rFonts w:ascii="Arial" w:hAnsi="Arial" w:cs="Arial"/>
          <w:sz w:val="24"/>
          <w:szCs w:val="24"/>
        </w:rPr>
        <w:t xml:space="preserve">re la gestión que en materia de </w:t>
      </w:r>
      <w:r w:rsidR="00D267BA">
        <w:rPr>
          <w:rFonts w:ascii="Arial" w:hAnsi="Arial" w:cs="Arial"/>
          <w:sz w:val="24"/>
          <w:szCs w:val="24"/>
        </w:rPr>
        <w:t xml:space="preserve">contrataciones realice </w:t>
      </w:r>
      <w:r w:rsidRPr="00377459">
        <w:rPr>
          <w:rFonts w:ascii="Arial" w:hAnsi="Arial" w:cs="Arial"/>
          <w:sz w:val="24"/>
          <w:szCs w:val="24"/>
        </w:rPr>
        <w:t>el Instituto</w:t>
      </w:r>
      <w:r w:rsidR="00D267BA">
        <w:rPr>
          <w:rFonts w:ascii="Arial" w:hAnsi="Arial" w:cs="Arial"/>
          <w:sz w:val="24"/>
          <w:szCs w:val="24"/>
        </w:rPr>
        <w:t xml:space="preserve">. 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XV. </w:t>
      </w:r>
      <w:r w:rsidRPr="00E41850">
        <w:rPr>
          <w:rFonts w:ascii="Arial" w:hAnsi="Arial" w:cs="Arial"/>
          <w:sz w:val="24"/>
          <w:szCs w:val="24"/>
        </w:rPr>
        <w:t xml:space="preserve">Vigilar que la planeación, programación, presupuestación y ejercicio del gasto público </w:t>
      </w:r>
      <w:r w:rsidR="00D267BA">
        <w:rPr>
          <w:rFonts w:ascii="Arial" w:hAnsi="Arial" w:cs="Arial"/>
          <w:sz w:val="24"/>
          <w:szCs w:val="24"/>
        </w:rPr>
        <w:t xml:space="preserve">del </w:t>
      </w:r>
      <w:r w:rsidR="00A56C35">
        <w:rPr>
          <w:rFonts w:ascii="Arial" w:hAnsi="Arial" w:cs="Arial"/>
          <w:sz w:val="24"/>
          <w:szCs w:val="24"/>
        </w:rPr>
        <w:t>Instituto,</w:t>
      </w:r>
      <w:r w:rsidRPr="00E41850">
        <w:rPr>
          <w:rFonts w:ascii="Arial" w:hAnsi="Arial" w:cs="Arial"/>
          <w:sz w:val="24"/>
          <w:szCs w:val="24"/>
        </w:rPr>
        <w:t xml:space="preserve"> se efectúe conforme a las disposiciones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jurídicas aplicables</w:t>
      </w:r>
      <w:r w:rsidR="00AB0821">
        <w:rPr>
          <w:rFonts w:ascii="Arial" w:hAnsi="Arial" w:cs="Arial"/>
          <w:sz w:val="24"/>
          <w:szCs w:val="24"/>
        </w:rPr>
        <w:t>, a la Ley Orgánica y e</w:t>
      </w:r>
      <w:r>
        <w:rPr>
          <w:rFonts w:ascii="Arial" w:hAnsi="Arial" w:cs="Arial"/>
          <w:sz w:val="24"/>
          <w:szCs w:val="24"/>
        </w:rPr>
        <w:t>l Estatuto Orgánico del IIEG</w:t>
      </w:r>
      <w:r w:rsidRPr="00E41850">
        <w:rPr>
          <w:rFonts w:ascii="Arial" w:hAnsi="Arial" w:cs="Arial"/>
          <w:sz w:val="24"/>
          <w:szCs w:val="24"/>
        </w:rPr>
        <w:t>;</w:t>
      </w: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XVI. I</w:t>
      </w:r>
      <w:r w:rsidRPr="00E41850">
        <w:rPr>
          <w:rFonts w:ascii="Arial" w:hAnsi="Arial" w:cs="Arial"/>
          <w:sz w:val="24"/>
          <w:szCs w:val="24"/>
        </w:rPr>
        <w:t>ntervenir en el proceso de entrega-recepción en los términos de</w:t>
      </w:r>
      <w:r>
        <w:rPr>
          <w:rFonts w:ascii="Arial" w:hAnsi="Arial" w:cs="Arial"/>
          <w:sz w:val="24"/>
          <w:szCs w:val="24"/>
        </w:rPr>
        <w:t xml:space="preserve"> los manuales, guías, formatos, </w:t>
      </w:r>
      <w:r w:rsidRPr="00E41850">
        <w:rPr>
          <w:rFonts w:ascii="Arial" w:hAnsi="Arial" w:cs="Arial"/>
          <w:sz w:val="24"/>
          <w:szCs w:val="24"/>
        </w:rPr>
        <w:t>instructivos, o cualquier otro instrumento jurídico emanado de la Cont</w:t>
      </w:r>
      <w:r>
        <w:rPr>
          <w:rFonts w:ascii="Arial" w:hAnsi="Arial" w:cs="Arial"/>
          <w:sz w:val="24"/>
          <w:szCs w:val="24"/>
        </w:rPr>
        <w:t xml:space="preserve">raloría del Estado y vigilar en </w:t>
      </w:r>
      <w:r w:rsidRPr="00E41850">
        <w:rPr>
          <w:rFonts w:ascii="Arial" w:hAnsi="Arial" w:cs="Arial"/>
          <w:sz w:val="24"/>
          <w:szCs w:val="24"/>
        </w:rPr>
        <w:t>general, el cumplimiento de las disposiciones de la Ley de Entrega-Recepción del Estado de Jalisco y sus</w:t>
      </w:r>
      <w:r w:rsidR="00D267BA"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 xml:space="preserve">Municipios, su Reglamento y demás normatividad aplicable, al interior </w:t>
      </w:r>
      <w:r w:rsidRPr="00452617">
        <w:rPr>
          <w:rFonts w:ascii="Arial" w:hAnsi="Arial" w:cs="Arial"/>
          <w:sz w:val="24"/>
          <w:szCs w:val="24"/>
        </w:rPr>
        <w:t>del Instituto</w:t>
      </w:r>
      <w:r w:rsidR="00D267BA">
        <w:rPr>
          <w:rFonts w:ascii="Arial" w:hAnsi="Arial" w:cs="Arial"/>
          <w:sz w:val="24"/>
          <w:szCs w:val="24"/>
        </w:rPr>
        <w:t xml:space="preserve">. </w:t>
      </w: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XVII. </w:t>
      </w:r>
      <w:r w:rsidRPr="00E41850">
        <w:rPr>
          <w:rFonts w:ascii="Arial" w:hAnsi="Arial" w:cs="Arial"/>
          <w:sz w:val="24"/>
          <w:szCs w:val="24"/>
        </w:rPr>
        <w:t xml:space="preserve">Ser parte integrante del Comité de Clasificación de Información Pública </w:t>
      </w:r>
      <w:proofErr w:type="spellStart"/>
      <w:r w:rsidR="000936AD">
        <w:rPr>
          <w:rFonts w:ascii="Arial" w:hAnsi="Arial" w:cs="Arial"/>
          <w:sz w:val="24"/>
          <w:szCs w:val="24"/>
        </w:rPr>
        <w:t>de</w:t>
      </w:r>
      <w:r w:rsidRPr="00452617">
        <w:rPr>
          <w:rFonts w:ascii="Arial" w:hAnsi="Arial" w:cs="Arial"/>
          <w:sz w:val="24"/>
          <w:szCs w:val="24"/>
        </w:rPr>
        <w:t xml:space="preserve"> </w:t>
      </w:r>
      <w:r w:rsidR="00AB0821">
        <w:rPr>
          <w:rFonts w:ascii="Arial" w:hAnsi="Arial" w:cs="Arial"/>
          <w:sz w:val="24"/>
          <w:szCs w:val="24"/>
        </w:rPr>
        <w:t>e</w:t>
      </w:r>
      <w:r w:rsidR="00A56C35">
        <w:rPr>
          <w:rFonts w:ascii="Arial" w:hAnsi="Arial" w:cs="Arial"/>
          <w:sz w:val="24"/>
          <w:szCs w:val="24"/>
        </w:rPr>
        <w:t>l</w:t>
      </w:r>
      <w:proofErr w:type="spellEnd"/>
      <w:r w:rsidR="00A56C35">
        <w:rPr>
          <w:rFonts w:ascii="Arial" w:hAnsi="Arial" w:cs="Arial"/>
          <w:sz w:val="24"/>
          <w:szCs w:val="24"/>
        </w:rPr>
        <w:t xml:space="preserve"> Instituto,</w:t>
      </w:r>
      <w:r w:rsidRPr="00E41850">
        <w:rPr>
          <w:rFonts w:ascii="Arial" w:hAnsi="Arial" w:cs="Arial"/>
          <w:sz w:val="24"/>
          <w:szCs w:val="24"/>
        </w:rPr>
        <w:t xml:space="preserve"> así como velar por el cumplimiento de las obligaciones que se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desprendan de la Ley de Transparencia y Acceso a la Información Pública del Estado de Jalisco y sus</w:t>
      </w:r>
      <w:r w:rsidR="00D267BA"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Municipios, de manera preventiva;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XVIII. </w:t>
      </w:r>
      <w:r w:rsidRPr="00E41850">
        <w:rPr>
          <w:rFonts w:ascii="Arial" w:hAnsi="Arial" w:cs="Arial"/>
          <w:sz w:val="24"/>
          <w:szCs w:val="24"/>
        </w:rPr>
        <w:t>Vigilar la correcta aplicación de las normas, lineamientos, acue</w:t>
      </w:r>
      <w:r>
        <w:rPr>
          <w:rFonts w:ascii="Arial" w:hAnsi="Arial" w:cs="Arial"/>
          <w:sz w:val="24"/>
          <w:szCs w:val="24"/>
        </w:rPr>
        <w:t>rdos, bases y de cualquier otro instrumento jurídico e</w:t>
      </w:r>
      <w:r w:rsidRPr="00E41850">
        <w:rPr>
          <w:rFonts w:ascii="Arial" w:hAnsi="Arial" w:cs="Arial"/>
          <w:sz w:val="24"/>
          <w:szCs w:val="24"/>
        </w:rPr>
        <w:t>manado de la Ley General de Contabilidad Gube</w:t>
      </w:r>
      <w:r>
        <w:rPr>
          <w:rFonts w:ascii="Arial" w:hAnsi="Arial" w:cs="Arial"/>
          <w:sz w:val="24"/>
          <w:szCs w:val="24"/>
        </w:rPr>
        <w:t xml:space="preserve">rnamental, del Consejo Nacional </w:t>
      </w:r>
      <w:r w:rsidRPr="00E41850">
        <w:rPr>
          <w:rFonts w:ascii="Arial" w:hAnsi="Arial" w:cs="Arial"/>
          <w:sz w:val="24"/>
          <w:szCs w:val="24"/>
        </w:rPr>
        <w:t>de Armonización Contable y del Consejo de Armonización Contab</w:t>
      </w:r>
      <w:r>
        <w:rPr>
          <w:rFonts w:ascii="Arial" w:hAnsi="Arial" w:cs="Arial"/>
          <w:sz w:val="24"/>
          <w:szCs w:val="24"/>
        </w:rPr>
        <w:t xml:space="preserve">le del Estado de Jalisco, según </w:t>
      </w:r>
      <w:r w:rsidRPr="00E41850">
        <w:rPr>
          <w:rFonts w:ascii="Arial" w:hAnsi="Arial" w:cs="Arial"/>
          <w:sz w:val="24"/>
          <w:szCs w:val="24"/>
        </w:rPr>
        <w:t>corresponda</w:t>
      </w:r>
      <w:r w:rsidR="00D267BA">
        <w:rPr>
          <w:rFonts w:ascii="Arial" w:hAnsi="Arial" w:cs="Arial"/>
          <w:sz w:val="24"/>
          <w:szCs w:val="24"/>
        </w:rPr>
        <w:t>,</w:t>
      </w:r>
      <w:r w:rsidRPr="00E41850">
        <w:rPr>
          <w:rFonts w:ascii="Arial" w:hAnsi="Arial" w:cs="Arial"/>
          <w:sz w:val="24"/>
          <w:szCs w:val="24"/>
        </w:rPr>
        <w:t xml:space="preserve"> al interior de</w:t>
      </w:r>
      <w:r w:rsidR="00D267BA">
        <w:rPr>
          <w:rFonts w:ascii="Arial" w:hAnsi="Arial" w:cs="Arial"/>
          <w:sz w:val="24"/>
          <w:szCs w:val="24"/>
        </w:rPr>
        <w:t xml:space="preserve">l Instituto. </w:t>
      </w:r>
    </w:p>
    <w:p w:rsidR="00D267BA" w:rsidRDefault="00D267BA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XIX. </w:t>
      </w:r>
      <w:r w:rsidRPr="00E41850">
        <w:rPr>
          <w:rFonts w:ascii="Arial" w:hAnsi="Arial" w:cs="Arial"/>
          <w:sz w:val="24"/>
          <w:szCs w:val="24"/>
        </w:rPr>
        <w:t>Informar a la Contraloría del Estado, cuando ésta lo requiera, sobre el seguimiento y en su caso, el resultado de los procedimientos substanciados con motivo de las promociones de responsabilidad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administrativa presentadas por la Auditoría Superior de la Federación o de la</w:t>
      </w:r>
      <w:r w:rsidR="000936AD">
        <w:rPr>
          <w:rFonts w:ascii="Arial" w:hAnsi="Arial" w:cs="Arial"/>
          <w:sz w:val="24"/>
          <w:szCs w:val="24"/>
        </w:rPr>
        <w:t xml:space="preserve"> Dependencia Federal que sustituya a la</w:t>
      </w:r>
      <w:r w:rsidRPr="00E41850">
        <w:rPr>
          <w:rFonts w:ascii="Arial" w:hAnsi="Arial" w:cs="Arial"/>
          <w:sz w:val="24"/>
          <w:szCs w:val="24"/>
        </w:rPr>
        <w:t xml:space="preserve"> Secretaría de la Función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 xml:space="preserve">Pública, respecto de los servidores públicos adscritos a cualquier área </w:t>
      </w:r>
      <w:r w:rsidRPr="005F245A">
        <w:rPr>
          <w:rFonts w:ascii="Arial" w:hAnsi="Arial" w:cs="Arial"/>
          <w:sz w:val="24"/>
          <w:szCs w:val="24"/>
        </w:rPr>
        <w:t>del Instituto</w:t>
      </w:r>
      <w:r w:rsidR="00D267BA">
        <w:rPr>
          <w:rFonts w:ascii="Arial" w:hAnsi="Arial" w:cs="Arial"/>
          <w:sz w:val="24"/>
          <w:szCs w:val="24"/>
        </w:rPr>
        <w:t xml:space="preserve">. 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850">
        <w:rPr>
          <w:rFonts w:ascii="Arial" w:hAnsi="Arial" w:cs="Arial"/>
          <w:sz w:val="24"/>
          <w:szCs w:val="24"/>
        </w:rPr>
        <w:t>XX.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Informar de manera inmediata a la Contraloría del Estado sobre cualquier requerimiento efectuado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de manera directa al</w:t>
      </w:r>
      <w:r w:rsidRPr="005F245A">
        <w:rPr>
          <w:rFonts w:ascii="Arial" w:hAnsi="Arial" w:cs="Arial"/>
          <w:sz w:val="24"/>
          <w:szCs w:val="24"/>
        </w:rPr>
        <w:t xml:space="preserve"> Instituto</w:t>
      </w:r>
      <w:r w:rsidR="00D267BA">
        <w:rPr>
          <w:rFonts w:ascii="Arial" w:hAnsi="Arial" w:cs="Arial"/>
          <w:sz w:val="24"/>
          <w:szCs w:val="24"/>
        </w:rPr>
        <w:t xml:space="preserve">, </w:t>
      </w:r>
      <w:r w:rsidRPr="00E41850">
        <w:rPr>
          <w:rFonts w:ascii="Arial" w:hAnsi="Arial" w:cs="Arial"/>
          <w:sz w:val="24"/>
          <w:szCs w:val="24"/>
        </w:rPr>
        <w:t>por parte de la Auditoría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 xml:space="preserve">Superior de la Federación </w:t>
      </w:r>
      <w:r w:rsidR="000936AD" w:rsidRPr="00E41850">
        <w:rPr>
          <w:rFonts w:ascii="Arial" w:hAnsi="Arial" w:cs="Arial"/>
          <w:sz w:val="24"/>
          <w:szCs w:val="24"/>
        </w:rPr>
        <w:t>o de la</w:t>
      </w:r>
      <w:r w:rsidR="000936AD">
        <w:rPr>
          <w:rFonts w:ascii="Arial" w:hAnsi="Arial" w:cs="Arial"/>
          <w:sz w:val="24"/>
          <w:szCs w:val="24"/>
        </w:rPr>
        <w:t xml:space="preserve"> Dependencia Federal que sustituya a la</w:t>
      </w:r>
      <w:r w:rsidR="000936AD" w:rsidRPr="00E41850"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Secretaría de la Funci</w:t>
      </w:r>
      <w:r>
        <w:rPr>
          <w:rFonts w:ascii="Arial" w:hAnsi="Arial" w:cs="Arial"/>
          <w:sz w:val="24"/>
          <w:szCs w:val="24"/>
        </w:rPr>
        <w:t xml:space="preserve">ón Pública; remitir copia de la </w:t>
      </w:r>
      <w:r w:rsidR="000936AD">
        <w:rPr>
          <w:rFonts w:ascii="Arial" w:hAnsi="Arial" w:cs="Arial"/>
          <w:sz w:val="24"/>
          <w:szCs w:val="24"/>
        </w:rPr>
        <w:t>documentación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que trate</w:t>
      </w:r>
      <w:r w:rsidR="000936AD">
        <w:rPr>
          <w:rFonts w:ascii="Arial" w:hAnsi="Arial" w:cs="Arial"/>
          <w:sz w:val="24"/>
          <w:szCs w:val="24"/>
        </w:rPr>
        <w:t xml:space="preserve">, </w:t>
      </w:r>
      <w:r w:rsidRPr="00E41850">
        <w:rPr>
          <w:rFonts w:ascii="Arial" w:hAnsi="Arial" w:cs="Arial"/>
          <w:sz w:val="24"/>
          <w:szCs w:val="24"/>
        </w:rPr>
        <w:t>los anexos</w:t>
      </w:r>
      <w:r w:rsidR="000936AD">
        <w:rPr>
          <w:rFonts w:ascii="Arial" w:hAnsi="Arial" w:cs="Arial"/>
          <w:sz w:val="24"/>
          <w:szCs w:val="24"/>
        </w:rPr>
        <w:t>, además de</w:t>
      </w:r>
      <w:r w:rsidRPr="00E41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solicitar indicaciones para su </w:t>
      </w:r>
      <w:r w:rsidRPr="00E41850">
        <w:rPr>
          <w:rFonts w:ascii="Arial" w:hAnsi="Arial" w:cs="Arial"/>
          <w:sz w:val="24"/>
          <w:szCs w:val="24"/>
        </w:rPr>
        <w:t>atención;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850">
        <w:rPr>
          <w:rFonts w:ascii="Arial" w:hAnsi="Arial" w:cs="Arial"/>
          <w:sz w:val="24"/>
          <w:szCs w:val="24"/>
        </w:rPr>
        <w:t>XXI.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Representar a la Contraloría del Estado respecto al ejercicio de funciones preventivas en materia de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control ante</w:t>
      </w:r>
      <w:r>
        <w:rPr>
          <w:rFonts w:ascii="Arial" w:hAnsi="Arial" w:cs="Arial"/>
          <w:sz w:val="24"/>
          <w:szCs w:val="24"/>
        </w:rPr>
        <w:t xml:space="preserve"> </w:t>
      </w:r>
      <w:r w:rsidRPr="005F245A">
        <w:rPr>
          <w:rFonts w:ascii="Arial" w:hAnsi="Arial" w:cs="Arial"/>
          <w:sz w:val="24"/>
          <w:szCs w:val="24"/>
        </w:rPr>
        <w:t>el Instituto</w:t>
      </w:r>
      <w:r w:rsidR="00D267BA">
        <w:rPr>
          <w:rFonts w:ascii="Arial" w:hAnsi="Arial" w:cs="Arial"/>
          <w:sz w:val="24"/>
          <w:szCs w:val="24"/>
        </w:rPr>
        <w:t xml:space="preserve">. </w:t>
      </w: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850">
        <w:rPr>
          <w:rFonts w:ascii="Arial" w:hAnsi="Arial" w:cs="Arial"/>
          <w:sz w:val="24"/>
          <w:szCs w:val="24"/>
        </w:rPr>
        <w:t>XXII.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 xml:space="preserve">Diseñar y elaborar los procedimientos de control interno </w:t>
      </w:r>
      <w:r w:rsidRPr="005F245A">
        <w:rPr>
          <w:rFonts w:ascii="Arial" w:hAnsi="Arial" w:cs="Arial"/>
          <w:sz w:val="24"/>
          <w:szCs w:val="24"/>
        </w:rPr>
        <w:t>del Instituto</w:t>
      </w:r>
      <w:r w:rsidR="00D267BA"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y proponerlos a la autorización de la Contraloría del Estado;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850">
        <w:rPr>
          <w:rFonts w:ascii="Arial" w:hAnsi="Arial" w:cs="Arial"/>
          <w:sz w:val="24"/>
          <w:szCs w:val="24"/>
        </w:rPr>
        <w:t>XXIII.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 xml:space="preserve">Solicitar al área administrativa </w:t>
      </w:r>
      <w:r w:rsidR="00D267BA">
        <w:rPr>
          <w:rFonts w:ascii="Arial" w:hAnsi="Arial" w:cs="Arial"/>
          <w:sz w:val="24"/>
          <w:szCs w:val="24"/>
        </w:rPr>
        <w:t xml:space="preserve">del Instituto </w:t>
      </w:r>
      <w:r w:rsidRPr="00E41850">
        <w:rPr>
          <w:rFonts w:ascii="Arial" w:hAnsi="Arial" w:cs="Arial"/>
          <w:sz w:val="24"/>
          <w:szCs w:val="24"/>
        </w:rPr>
        <w:t>el diseño de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políticas, procedimientos</w:t>
      </w:r>
      <w:r w:rsidR="000936AD">
        <w:rPr>
          <w:rFonts w:ascii="Arial" w:hAnsi="Arial" w:cs="Arial"/>
          <w:sz w:val="24"/>
          <w:szCs w:val="24"/>
        </w:rPr>
        <w:t>,</w:t>
      </w:r>
      <w:r w:rsidRPr="00E41850">
        <w:rPr>
          <w:rFonts w:ascii="Arial" w:hAnsi="Arial" w:cs="Arial"/>
          <w:sz w:val="24"/>
          <w:szCs w:val="24"/>
        </w:rPr>
        <w:t xml:space="preserve"> y manuales de operación, que fortalezcan el control interno de las mismas, y</w:t>
      </w:r>
      <w:r w:rsidR="00D267BA"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vigilar su impl</w:t>
      </w:r>
      <w:r w:rsidR="000936AD">
        <w:rPr>
          <w:rFonts w:ascii="Arial" w:hAnsi="Arial" w:cs="Arial"/>
          <w:sz w:val="24"/>
          <w:szCs w:val="24"/>
        </w:rPr>
        <w:t>antación</w:t>
      </w:r>
      <w:r w:rsidRPr="00E41850">
        <w:rPr>
          <w:rFonts w:ascii="Arial" w:hAnsi="Arial" w:cs="Arial"/>
          <w:sz w:val="24"/>
          <w:szCs w:val="24"/>
        </w:rPr>
        <w:t>, seguimiento o actualización, de ser el caso;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850">
        <w:rPr>
          <w:rFonts w:ascii="Arial" w:hAnsi="Arial" w:cs="Arial"/>
          <w:sz w:val="24"/>
          <w:szCs w:val="24"/>
        </w:rPr>
        <w:t>XXIV.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Coadyuvar con la Auditoría Superior del Estado en sus funciones de fiscalización superior respecto</w:t>
      </w:r>
      <w:r>
        <w:rPr>
          <w:rFonts w:ascii="Arial" w:hAnsi="Arial" w:cs="Arial"/>
          <w:sz w:val="24"/>
          <w:szCs w:val="24"/>
        </w:rPr>
        <w:t xml:space="preserve"> </w:t>
      </w:r>
      <w:r w:rsidR="00D267BA">
        <w:rPr>
          <w:rFonts w:ascii="Arial" w:hAnsi="Arial" w:cs="Arial"/>
          <w:sz w:val="24"/>
          <w:szCs w:val="24"/>
        </w:rPr>
        <w:t xml:space="preserve">del Instituto, </w:t>
      </w:r>
      <w:r w:rsidRPr="00E41850">
        <w:rPr>
          <w:rFonts w:ascii="Arial" w:hAnsi="Arial" w:cs="Arial"/>
          <w:sz w:val="24"/>
          <w:szCs w:val="24"/>
        </w:rPr>
        <w:t>cuando así se haya pactado entre aquélla</w:t>
      </w:r>
      <w:r>
        <w:rPr>
          <w:rFonts w:ascii="Arial" w:hAnsi="Arial" w:cs="Arial"/>
          <w:sz w:val="24"/>
          <w:szCs w:val="24"/>
        </w:rPr>
        <w:t xml:space="preserve"> y la Contraloría </w:t>
      </w:r>
      <w:r w:rsidRPr="00E41850">
        <w:rPr>
          <w:rFonts w:ascii="Arial" w:hAnsi="Arial" w:cs="Arial"/>
          <w:sz w:val="24"/>
          <w:szCs w:val="24"/>
        </w:rPr>
        <w:t>del Estado; y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850">
        <w:rPr>
          <w:rFonts w:ascii="Arial" w:hAnsi="Arial" w:cs="Arial"/>
          <w:sz w:val="24"/>
          <w:szCs w:val="24"/>
        </w:rPr>
        <w:t>XXV.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Ejecutar las demás funciones qu</w:t>
      </w:r>
      <w:r>
        <w:rPr>
          <w:rFonts w:ascii="Arial" w:hAnsi="Arial" w:cs="Arial"/>
          <w:sz w:val="24"/>
          <w:szCs w:val="24"/>
        </w:rPr>
        <w:t xml:space="preserve">e en materia de control interno </w:t>
      </w:r>
      <w:r w:rsidRPr="00E41850">
        <w:rPr>
          <w:rFonts w:ascii="Arial" w:hAnsi="Arial" w:cs="Arial"/>
          <w:sz w:val="24"/>
          <w:szCs w:val="24"/>
        </w:rPr>
        <w:t>gubernamental determine la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Contraloría del Estado;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0936AD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  <w:u w:val="single"/>
        </w:rPr>
      </w:pPr>
      <w:r w:rsidRPr="00E41850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0936AD">
        <w:rPr>
          <w:rFonts w:ascii="Arial" w:hAnsi="Arial" w:cs="Arial"/>
          <w:sz w:val="24"/>
          <w:szCs w:val="24"/>
          <w:u w:val="single"/>
        </w:rPr>
        <w:t>En materia de vigilancia:</w:t>
      </w:r>
    </w:p>
    <w:p w:rsidR="00945A19" w:rsidRPr="000936AD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  <w:u w:val="single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850"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 xml:space="preserve">Fungir como representantes de la Contraloría del Estado </w:t>
      </w:r>
      <w:r>
        <w:rPr>
          <w:rFonts w:ascii="Arial" w:hAnsi="Arial" w:cs="Arial"/>
          <w:sz w:val="24"/>
          <w:szCs w:val="24"/>
        </w:rPr>
        <w:t>dentro del</w:t>
      </w:r>
      <w:r w:rsidRPr="005F245A">
        <w:rPr>
          <w:rFonts w:ascii="Arial" w:hAnsi="Arial" w:cs="Arial"/>
          <w:sz w:val="24"/>
          <w:szCs w:val="24"/>
        </w:rPr>
        <w:t xml:space="preserve"> </w:t>
      </w:r>
      <w:r w:rsidR="00D267BA">
        <w:rPr>
          <w:rFonts w:ascii="Arial" w:hAnsi="Arial" w:cs="Arial"/>
          <w:sz w:val="24"/>
          <w:szCs w:val="24"/>
        </w:rPr>
        <w:t xml:space="preserve">Instituto </w:t>
      </w:r>
      <w:r w:rsidRPr="00E41850">
        <w:rPr>
          <w:rFonts w:ascii="Arial" w:hAnsi="Arial" w:cs="Arial"/>
          <w:sz w:val="24"/>
          <w:szCs w:val="24"/>
        </w:rPr>
        <w:t>en el ejercicio de la facultad de vigilancia;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850"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 xml:space="preserve">Evaluar el desempeño general y por funciones </w:t>
      </w:r>
      <w:r w:rsidRPr="005F245A">
        <w:rPr>
          <w:rFonts w:ascii="Arial" w:hAnsi="Arial" w:cs="Arial"/>
          <w:sz w:val="24"/>
          <w:szCs w:val="24"/>
        </w:rPr>
        <w:t xml:space="preserve">del </w:t>
      </w:r>
      <w:r w:rsidR="00590CFF">
        <w:rPr>
          <w:rFonts w:ascii="Arial" w:hAnsi="Arial" w:cs="Arial"/>
          <w:sz w:val="24"/>
          <w:szCs w:val="24"/>
        </w:rPr>
        <w:t xml:space="preserve">Instituto, </w:t>
      </w:r>
      <w:r>
        <w:rPr>
          <w:rFonts w:ascii="Arial" w:hAnsi="Arial" w:cs="Arial"/>
          <w:sz w:val="24"/>
          <w:szCs w:val="24"/>
        </w:rPr>
        <w:t xml:space="preserve">bajo </w:t>
      </w:r>
      <w:r w:rsidRPr="00E41850">
        <w:rPr>
          <w:rFonts w:ascii="Arial" w:hAnsi="Arial" w:cs="Arial"/>
          <w:sz w:val="24"/>
          <w:szCs w:val="24"/>
        </w:rPr>
        <w:t>la coordinación de la Contraloría del Estado, de acuerdo con los manuales, lineamientos, acuerdos o</w:t>
      </w:r>
      <w:r w:rsidR="00590CFF"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instrucciones que ésta emita para tal efecto;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850">
        <w:rPr>
          <w:rFonts w:ascii="Arial" w:hAnsi="Arial" w:cs="Arial"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 xml:space="preserve">Examinar y evaluar los sistemas, mecanismos y procedimientos de vigilancia </w:t>
      </w:r>
      <w:r>
        <w:rPr>
          <w:rFonts w:ascii="Arial" w:hAnsi="Arial" w:cs="Arial"/>
          <w:sz w:val="24"/>
          <w:szCs w:val="24"/>
        </w:rPr>
        <w:t xml:space="preserve">en el </w:t>
      </w:r>
      <w:r w:rsidR="00590CFF">
        <w:rPr>
          <w:rFonts w:ascii="Arial" w:hAnsi="Arial" w:cs="Arial"/>
          <w:sz w:val="24"/>
          <w:szCs w:val="24"/>
        </w:rPr>
        <w:t>Instituto</w:t>
      </w:r>
      <w:r w:rsidRPr="00E41850">
        <w:rPr>
          <w:rFonts w:ascii="Arial" w:hAnsi="Arial" w:cs="Arial"/>
          <w:sz w:val="24"/>
          <w:szCs w:val="24"/>
        </w:rPr>
        <w:t>, de acuerdo con los lineamientos o manuales que emita la Contraloría del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Estado;</w:t>
      </w: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850">
        <w:rPr>
          <w:rFonts w:ascii="Arial" w:hAnsi="Arial" w:cs="Arial"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 xml:space="preserve">Realizar estudios sobre la eficiencia en el ejercicio de gasto corriente y de inversión en </w:t>
      </w:r>
      <w:r w:rsidRPr="005F245A">
        <w:rPr>
          <w:rFonts w:ascii="Arial" w:hAnsi="Arial" w:cs="Arial"/>
          <w:sz w:val="24"/>
          <w:szCs w:val="24"/>
        </w:rPr>
        <w:t>el Instituto</w:t>
      </w:r>
      <w:r w:rsidR="00590CFF">
        <w:rPr>
          <w:rFonts w:ascii="Arial" w:hAnsi="Arial" w:cs="Arial"/>
          <w:sz w:val="24"/>
          <w:szCs w:val="24"/>
        </w:rPr>
        <w:t xml:space="preserve">. 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850">
        <w:rPr>
          <w:rFonts w:ascii="Arial" w:hAnsi="Arial" w:cs="Arial"/>
          <w:sz w:val="24"/>
          <w:szCs w:val="24"/>
        </w:rPr>
        <w:t>V.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 xml:space="preserve">Solicitar a las diversas áreas administrativas </w:t>
      </w:r>
      <w:r w:rsidRPr="005F245A">
        <w:rPr>
          <w:rFonts w:ascii="Arial" w:hAnsi="Arial" w:cs="Arial"/>
          <w:sz w:val="24"/>
          <w:szCs w:val="24"/>
        </w:rPr>
        <w:t xml:space="preserve">del Instituto </w:t>
      </w:r>
      <w:r>
        <w:rPr>
          <w:rFonts w:ascii="Arial" w:hAnsi="Arial" w:cs="Arial"/>
          <w:sz w:val="24"/>
          <w:szCs w:val="24"/>
        </w:rPr>
        <w:t xml:space="preserve">la </w:t>
      </w:r>
      <w:r w:rsidRPr="00E41850">
        <w:rPr>
          <w:rFonts w:ascii="Arial" w:hAnsi="Arial" w:cs="Arial"/>
          <w:sz w:val="24"/>
          <w:szCs w:val="24"/>
        </w:rPr>
        <w:t>información y documentación que requiera para el ejercicio de sus funciones;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850">
        <w:rPr>
          <w:rFonts w:ascii="Arial" w:hAnsi="Arial" w:cs="Arial"/>
          <w:sz w:val="24"/>
          <w:szCs w:val="24"/>
        </w:rPr>
        <w:t xml:space="preserve">VI. Apoyar la función directiva y promover el mejoramiento de la gestión </w:t>
      </w:r>
      <w:r w:rsidRPr="005F245A">
        <w:rPr>
          <w:rFonts w:ascii="Arial" w:hAnsi="Arial" w:cs="Arial"/>
          <w:sz w:val="24"/>
          <w:szCs w:val="24"/>
        </w:rPr>
        <w:t>del Instituto</w:t>
      </w:r>
      <w:r w:rsidR="00590CFF">
        <w:rPr>
          <w:rFonts w:ascii="Arial" w:hAnsi="Arial" w:cs="Arial"/>
          <w:sz w:val="24"/>
          <w:szCs w:val="24"/>
        </w:rPr>
        <w:t xml:space="preserve">. </w:t>
      </w:r>
    </w:p>
    <w:p w:rsidR="00590CFF" w:rsidRDefault="00590CFF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850">
        <w:rPr>
          <w:rFonts w:ascii="Arial" w:hAnsi="Arial" w:cs="Arial"/>
          <w:sz w:val="24"/>
          <w:szCs w:val="24"/>
        </w:rPr>
        <w:lastRenderedPageBreak/>
        <w:t>VII.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Verificar que los estados financieros se elaboren con estricto apego a la normatividad aplicable;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850">
        <w:rPr>
          <w:rFonts w:ascii="Arial" w:hAnsi="Arial" w:cs="Arial"/>
          <w:sz w:val="24"/>
          <w:szCs w:val="24"/>
        </w:rPr>
        <w:t>VIII.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Presentar anualmente a la Junta de Gobierno la dictaminación de los estados financieros a cargo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del auditor externo que designe la Contraloría del Estado, para tal efecto;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850">
        <w:rPr>
          <w:rFonts w:ascii="Arial" w:hAnsi="Arial" w:cs="Arial"/>
          <w:sz w:val="24"/>
          <w:szCs w:val="24"/>
        </w:rPr>
        <w:t>IX.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Previa designación de la Contraloría, representarla y participar en las sesiones de la Junta de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 xml:space="preserve">Gobierno </w:t>
      </w:r>
      <w:r w:rsidR="00590CFF">
        <w:rPr>
          <w:rFonts w:ascii="Arial" w:hAnsi="Arial" w:cs="Arial"/>
          <w:sz w:val="24"/>
          <w:szCs w:val="24"/>
        </w:rPr>
        <w:t xml:space="preserve">del Instituto </w:t>
      </w:r>
      <w:r w:rsidRPr="00E41850">
        <w:rPr>
          <w:rFonts w:ascii="Arial" w:hAnsi="Arial" w:cs="Arial"/>
          <w:sz w:val="24"/>
          <w:szCs w:val="24"/>
        </w:rPr>
        <w:t>con las facultades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previstas en la normatividad aplicable e informar a la Contraloría del Estado dentro de los tres días hábiles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posteriores a su celebración los resultados de las mismas;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850">
        <w:rPr>
          <w:rFonts w:ascii="Arial" w:hAnsi="Arial" w:cs="Arial"/>
          <w:sz w:val="24"/>
          <w:szCs w:val="24"/>
        </w:rPr>
        <w:t>X.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 xml:space="preserve">Formar parte de cualquier órgano auxiliar temporal de apoyo </w:t>
      </w:r>
      <w:r w:rsidR="000936AD">
        <w:rPr>
          <w:rFonts w:ascii="Arial" w:hAnsi="Arial" w:cs="Arial"/>
          <w:sz w:val="24"/>
          <w:szCs w:val="24"/>
        </w:rPr>
        <w:t>a</w:t>
      </w:r>
      <w:r w:rsidRPr="00B913EB">
        <w:rPr>
          <w:rFonts w:ascii="Arial" w:hAnsi="Arial" w:cs="Arial"/>
          <w:sz w:val="24"/>
          <w:szCs w:val="24"/>
        </w:rPr>
        <w:t>l Instituto</w:t>
      </w:r>
      <w:r w:rsidR="00590CFF">
        <w:rPr>
          <w:rFonts w:ascii="Arial" w:hAnsi="Arial" w:cs="Arial"/>
          <w:sz w:val="24"/>
          <w:szCs w:val="24"/>
        </w:rPr>
        <w:t xml:space="preserve">. </w:t>
      </w: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850">
        <w:rPr>
          <w:rFonts w:ascii="Arial" w:hAnsi="Arial" w:cs="Arial"/>
          <w:sz w:val="24"/>
          <w:szCs w:val="24"/>
        </w:rPr>
        <w:t>XI.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 xml:space="preserve">Presentar a la Junta de Gobierno </w:t>
      </w:r>
      <w:r w:rsidR="00590CFF">
        <w:rPr>
          <w:rFonts w:ascii="Arial" w:hAnsi="Arial" w:cs="Arial"/>
          <w:sz w:val="24"/>
          <w:szCs w:val="24"/>
        </w:rPr>
        <w:t xml:space="preserve">del Instituto, </w:t>
      </w:r>
      <w:r w:rsidRPr="00E41850">
        <w:rPr>
          <w:rFonts w:ascii="Arial" w:hAnsi="Arial" w:cs="Arial"/>
          <w:sz w:val="24"/>
          <w:szCs w:val="24"/>
        </w:rPr>
        <w:t>los in</w:t>
      </w:r>
      <w:r>
        <w:rPr>
          <w:rFonts w:ascii="Arial" w:hAnsi="Arial" w:cs="Arial"/>
          <w:sz w:val="24"/>
          <w:szCs w:val="24"/>
        </w:rPr>
        <w:t xml:space="preserve">formes internos referentes a sus </w:t>
      </w:r>
      <w:r w:rsidRPr="00E41850">
        <w:rPr>
          <w:rFonts w:ascii="Arial" w:hAnsi="Arial" w:cs="Arial"/>
          <w:sz w:val="24"/>
          <w:szCs w:val="24"/>
        </w:rPr>
        <w:t>funciones, cuando ésta se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los requiera;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850">
        <w:rPr>
          <w:rFonts w:ascii="Arial" w:hAnsi="Arial" w:cs="Arial"/>
          <w:sz w:val="24"/>
          <w:szCs w:val="24"/>
        </w:rPr>
        <w:t>XII.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Vigilar que</w:t>
      </w:r>
      <w:r>
        <w:rPr>
          <w:rFonts w:ascii="Arial" w:hAnsi="Arial" w:cs="Arial"/>
          <w:sz w:val="24"/>
          <w:szCs w:val="24"/>
        </w:rPr>
        <w:t xml:space="preserve"> </w:t>
      </w:r>
      <w:r w:rsidRPr="00B913EB">
        <w:rPr>
          <w:rFonts w:ascii="Arial" w:hAnsi="Arial" w:cs="Arial"/>
          <w:sz w:val="24"/>
          <w:szCs w:val="24"/>
        </w:rPr>
        <w:t xml:space="preserve">el Instituto </w:t>
      </w:r>
      <w:r w:rsidRPr="00E41850">
        <w:rPr>
          <w:rFonts w:ascii="Arial" w:hAnsi="Arial" w:cs="Arial"/>
          <w:sz w:val="24"/>
          <w:szCs w:val="24"/>
        </w:rPr>
        <w:t>remita a la Auditoría Superior del Estado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antes del día treinta de junio de cada año</w:t>
      </w:r>
      <w:r w:rsidR="000936AD">
        <w:rPr>
          <w:rFonts w:ascii="Arial" w:hAnsi="Arial" w:cs="Arial"/>
          <w:sz w:val="24"/>
          <w:szCs w:val="24"/>
        </w:rPr>
        <w:t>,</w:t>
      </w:r>
      <w:r w:rsidRPr="00E41850">
        <w:rPr>
          <w:rFonts w:ascii="Arial" w:hAnsi="Arial" w:cs="Arial"/>
          <w:sz w:val="24"/>
          <w:szCs w:val="24"/>
        </w:rPr>
        <w:t xml:space="preserve"> sus estados financieros dictaminados por contador público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externo designado por la Contraloría del Estado;</w:t>
      </w: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850">
        <w:rPr>
          <w:rFonts w:ascii="Arial" w:hAnsi="Arial" w:cs="Arial"/>
          <w:sz w:val="24"/>
          <w:szCs w:val="24"/>
        </w:rPr>
        <w:t>XIII.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 xml:space="preserve">Vigilar que </w:t>
      </w:r>
      <w:r w:rsidR="00590CFF">
        <w:rPr>
          <w:rFonts w:ascii="Arial" w:hAnsi="Arial" w:cs="Arial"/>
          <w:sz w:val="24"/>
          <w:szCs w:val="24"/>
        </w:rPr>
        <w:t xml:space="preserve">el Instituto </w:t>
      </w:r>
      <w:r w:rsidRPr="00E41850">
        <w:rPr>
          <w:rFonts w:ascii="Arial" w:hAnsi="Arial" w:cs="Arial"/>
          <w:sz w:val="24"/>
          <w:szCs w:val="24"/>
        </w:rPr>
        <w:t>presente a la Auditoría Superior del Estado,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a más tardar el treinta y uno de agosto del año en que se ejerza el presupuesto respectivo, el informe de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avances de gestión financiera, por el periodo comprendido del primero de enero al treinta de junio del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ejercicio fiscal en curso;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Pr="00E41850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850">
        <w:rPr>
          <w:rFonts w:ascii="Arial" w:hAnsi="Arial" w:cs="Arial"/>
          <w:sz w:val="24"/>
          <w:szCs w:val="24"/>
        </w:rPr>
        <w:t>XIV.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 xml:space="preserve">Vigilar que </w:t>
      </w:r>
      <w:r w:rsidRPr="00B913EB">
        <w:rPr>
          <w:rFonts w:ascii="Arial" w:hAnsi="Arial" w:cs="Arial"/>
          <w:sz w:val="24"/>
          <w:szCs w:val="24"/>
        </w:rPr>
        <w:t xml:space="preserve">el Instituto </w:t>
      </w:r>
      <w:r w:rsidRPr="00E41850">
        <w:rPr>
          <w:rFonts w:ascii="Arial" w:hAnsi="Arial" w:cs="Arial"/>
          <w:sz w:val="24"/>
          <w:szCs w:val="24"/>
        </w:rPr>
        <w:t>presente a más tardar el día último de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febrero, el informe anual de gestión financiera por el período comprendido del primero de julio al treinta y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uno de diciembre del ejercicio fiscal correspondiente; y</w:t>
      </w: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5A19" w:rsidRDefault="00945A19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1850">
        <w:rPr>
          <w:rFonts w:ascii="Arial" w:hAnsi="Arial" w:cs="Arial"/>
          <w:sz w:val="24"/>
          <w:szCs w:val="24"/>
        </w:rPr>
        <w:t>XV.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Ejecutar las demás funciones que en materia de vigilancia y evaluación gubernamental determine</w:t>
      </w:r>
      <w:r>
        <w:rPr>
          <w:rFonts w:ascii="Arial" w:hAnsi="Arial" w:cs="Arial"/>
          <w:sz w:val="24"/>
          <w:szCs w:val="24"/>
        </w:rPr>
        <w:t xml:space="preserve"> </w:t>
      </w:r>
      <w:r w:rsidRPr="00E41850">
        <w:rPr>
          <w:rFonts w:ascii="Arial" w:hAnsi="Arial" w:cs="Arial"/>
          <w:sz w:val="24"/>
          <w:szCs w:val="24"/>
        </w:rPr>
        <w:t>la Contraloría del Estado</w:t>
      </w:r>
      <w:r w:rsidR="00FF2184">
        <w:rPr>
          <w:rFonts w:ascii="Arial" w:hAnsi="Arial" w:cs="Arial"/>
          <w:sz w:val="24"/>
          <w:szCs w:val="24"/>
        </w:rPr>
        <w:t xml:space="preserve"> y le requiera el Director General del Instituto buscando el óptimo funcionamiento del organismo</w:t>
      </w:r>
      <w:r w:rsidRPr="00E41850">
        <w:rPr>
          <w:rFonts w:ascii="Arial" w:hAnsi="Arial" w:cs="Arial"/>
          <w:sz w:val="24"/>
          <w:szCs w:val="24"/>
        </w:rPr>
        <w:t>.</w:t>
      </w:r>
    </w:p>
    <w:p w:rsidR="00272647" w:rsidRDefault="00272647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72647" w:rsidRDefault="00272647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72647" w:rsidRDefault="00272647" w:rsidP="00945A1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72647" w:rsidRPr="00E41850" w:rsidRDefault="00272647" w:rsidP="0027264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</w:t>
      </w:r>
    </w:p>
    <w:p w:rsidR="00945A19" w:rsidRDefault="00945A19" w:rsidP="0027264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56C35" w:rsidRDefault="00A56C35" w:rsidP="00945A19">
      <w:pPr>
        <w:pStyle w:val="Sinespaciado"/>
        <w:jc w:val="both"/>
        <w:rPr>
          <w:rFonts w:ascii="Arial" w:hAnsi="Arial" w:cs="Arial"/>
          <w:color w:val="F79646" w:themeColor="accent6"/>
          <w:sz w:val="24"/>
          <w:szCs w:val="24"/>
        </w:rPr>
      </w:pPr>
    </w:p>
    <w:p w:rsidR="00A56C35" w:rsidRDefault="00A56C35" w:rsidP="00945A19">
      <w:pPr>
        <w:pStyle w:val="Sinespaciado"/>
        <w:jc w:val="both"/>
        <w:rPr>
          <w:rFonts w:ascii="Arial" w:hAnsi="Arial" w:cs="Arial"/>
          <w:color w:val="F79646" w:themeColor="accent6"/>
          <w:sz w:val="24"/>
          <w:szCs w:val="24"/>
        </w:rPr>
      </w:pPr>
    </w:p>
    <w:sectPr w:rsidR="00A56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C4F94"/>
    <w:multiLevelType w:val="hybridMultilevel"/>
    <w:tmpl w:val="6B368C22"/>
    <w:lvl w:ilvl="0" w:tplc="20F85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19"/>
    <w:rsid w:val="00024A75"/>
    <w:rsid w:val="00027299"/>
    <w:rsid w:val="000936AD"/>
    <w:rsid w:val="000A16B0"/>
    <w:rsid w:val="000E1DA3"/>
    <w:rsid w:val="001217DE"/>
    <w:rsid w:val="001C37A7"/>
    <w:rsid w:val="00221894"/>
    <w:rsid w:val="00272647"/>
    <w:rsid w:val="00372223"/>
    <w:rsid w:val="004E1077"/>
    <w:rsid w:val="00590CFF"/>
    <w:rsid w:val="006D1B0C"/>
    <w:rsid w:val="006E419F"/>
    <w:rsid w:val="006F59DD"/>
    <w:rsid w:val="0071276D"/>
    <w:rsid w:val="0077381B"/>
    <w:rsid w:val="00853D7A"/>
    <w:rsid w:val="008A6619"/>
    <w:rsid w:val="00945A19"/>
    <w:rsid w:val="009C0BC0"/>
    <w:rsid w:val="00A20389"/>
    <w:rsid w:val="00A56C35"/>
    <w:rsid w:val="00AB0821"/>
    <w:rsid w:val="00B34625"/>
    <w:rsid w:val="00D267BA"/>
    <w:rsid w:val="00D96006"/>
    <w:rsid w:val="00E25F7F"/>
    <w:rsid w:val="00FF2184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5A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5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Francisco Torres Mendoza</dc:creator>
  <cp:lastModifiedBy>Ricardo Ramírez Aguilera</cp:lastModifiedBy>
  <cp:revision>2</cp:revision>
  <dcterms:created xsi:type="dcterms:W3CDTF">2014-08-13T21:31:00Z</dcterms:created>
  <dcterms:modified xsi:type="dcterms:W3CDTF">2014-08-13T21:31:00Z</dcterms:modified>
</cp:coreProperties>
</file>