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E" w:rsidRDefault="0050666E" w:rsidP="0050666E">
      <w:pPr>
        <w:jc w:val="right"/>
        <w:rPr>
          <w:rFonts w:ascii="Arial" w:hAnsi="Arial"/>
          <w:sz w:val="22"/>
          <w:szCs w:val="22"/>
        </w:rPr>
      </w:pPr>
    </w:p>
    <w:p w:rsidR="001C5512" w:rsidRDefault="001C5512" w:rsidP="001C5512">
      <w:pPr>
        <w:jc w:val="right"/>
        <w:rPr>
          <w:b/>
        </w:rPr>
      </w:pPr>
      <w:r>
        <w:rPr>
          <w:b/>
        </w:rPr>
        <w:t>Guadalajara, Jalisco, 22 de enero de 2015.</w:t>
      </w:r>
    </w:p>
    <w:p w:rsidR="001C5512" w:rsidRDefault="001C5512" w:rsidP="001C5512">
      <w:pPr>
        <w:jc w:val="both"/>
        <w:rPr>
          <w:b/>
        </w:rPr>
      </w:pPr>
    </w:p>
    <w:p w:rsidR="001C5512" w:rsidRDefault="001C5512" w:rsidP="001C5512">
      <w:pPr>
        <w:jc w:val="both"/>
        <w:rPr>
          <w:b/>
        </w:rPr>
      </w:pPr>
    </w:p>
    <w:p w:rsidR="001C5512" w:rsidRDefault="001C5512" w:rsidP="001C5512">
      <w:pPr>
        <w:jc w:val="both"/>
        <w:rPr>
          <w:b/>
        </w:rPr>
      </w:pPr>
      <w:r>
        <w:rPr>
          <w:b/>
        </w:rPr>
        <w:t>C. (Nombre del representante del Organismo)</w:t>
      </w:r>
    </w:p>
    <w:p w:rsidR="001C5512" w:rsidRDefault="001C5512" w:rsidP="001C5512">
      <w:pPr>
        <w:jc w:val="both"/>
        <w:rPr>
          <w:b/>
        </w:rPr>
      </w:pPr>
      <w:r>
        <w:rPr>
          <w:b/>
        </w:rPr>
        <w:t>(Organismo Invitado)</w:t>
      </w:r>
    </w:p>
    <w:p w:rsidR="00E8182F" w:rsidRDefault="00E8182F" w:rsidP="00E8182F">
      <w:pPr>
        <w:jc w:val="right"/>
        <w:rPr>
          <w:b/>
          <w:sz w:val="22"/>
        </w:rPr>
      </w:pPr>
    </w:p>
    <w:p w:rsidR="001C5512" w:rsidRPr="00E8182F" w:rsidRDefault="00E8182F" w:rsidP="00E8182F">
      <w:pPr>
        <w:jc w:val="right"/>
        <w:rPr>
          <w:b/>
          <w:sz w:val="22"/>
        </w:rPr>
      </w:pPr>
      <w:r w:rsidRPr="00E8182F">
        <w:rPr>
          <w:b/>
          <w:sz w:val="22"/>
        </w:rPr>
        <w:t xml:space="preserve">Asunto: Invitación creación </w:t>
      </w:r>
    </w:p>
    <w:p w:rsidR="00E8182F" w:rsidRPr="00E8182F" w:rsidRDefault="00E8182F" w:rsidP="00E8182F">
      <w:pPr>
        <w:jc w:val="right"/>
        <w:rPr>
          <w:b/>
          <w:sz w:val="22"/>
        </w:rPr>
      </w:pPr>
      <w:r w:rsidRPr="00E8182F">
        <w:rPr>
          <w:b/>
          <w:sz w:val="22"/>
        </w:rPr>
        <w:t>Consejo Consultivo IIEG</w:t>
      </w:r>
    </w:p>
    <w:p w:rsidR="001C5512" w:rsidRDefault="001C5512" w:rsidP="001C5512">
      <w:pPr>
        <w:ind w:firstLine="708"/>
        <w:jc w:val="both"/>
      </w:pPr>
    </w:p>
    <w:p w:rsidR="001C5512" w:rsidRDefault="001C5512" w:rsidP="001C5512">
      <w:pPr>
        <w:ind w:firstLine="708"/>
        <w:jc w:val="both"/>
      </w:pPr>
    </w:p>
    <w:p w:rsidR="001C5512" w:rsidRDefault="001C5512" w:rsidP="001C5512">
      <w:pPr>
        <w:ind w:firstLine="708"/>
        <w:jc w:val="both"/>
      </w:pPr>
      <w:r>
        <w:t>Con la aprobación de nue</w:t>
      </w:r>
      <w:r w:rsidR="00E8182F">
        <w:t>stra Junta de Gobierno, -órgano</w:t>
      </w:r>
      <w:r>
        <w:t xml:space="preserve"> colegiado de máxima jerarquía de este Instituto</w:t>
      </w:r>
      <w:r w:rsidR="00E8182F">
        <w:t>-</w:t>
      </w:r>
      <w:r w:rsidR="00CE433E">
        <w:t>,</w:t>
      </w:r>
      <w:r>
        <w:t xml:space="preserve"> y con fundamento en los artículos 12, 20 y 21 de la Ley Orgánica del Instituto de Información Estadística y Geográfica del Estado de Jalisco, y 18 de su Reglamento, nos es grato extenderle la presente invitación para conformar lo que será el Consejo Consultivo de nuestro </w:t>
      </w:r>
      <w:r w:rsidR="00E8182F">
        <w:t>organismo</w:t>
      </w:r>
      <w:r>
        <w:t xml:space="preserve">, lo anterior basado en la reconocida trayectoria de trabajo técnico y social por parte del organismo por usted representado en nuestra sociedad </w:t>
      </w:r>
      <w:r w:rsidR="00CE433E">
        <w:t>j</w:t>
      </w:r>
      <w:r>
        <w:t>alisciense.</w:t>
      </w:r>
    </w:p>
    <w:p w:rsidR="001C5512" w:rsidRDefault="001C5512" w:rsidP="001C5512">
      <w:pPr>
        <w:ind w:firstLine="708"/>
        <w:jc w:val="both"/>
      </w:pPr>
    </w:p>
    <w:p w:rsidR="00E8182F" w:rsidRDefault="00E8182F" w:rsidP="001C5512">
      <w:pPr>
        <w:ind w:firstLine="708"/>
        <w:jc w:val="both"/>
      </w:pPr>
    </w:p>
    <w:p w:rsidR="001C5512" w:rsidRDefault="001C5512" w:rsidP="001C5512">
      <w:pPr>
        <w:ind w:firstLine="708"/>
        <w:jc w:val="both"/>
      </w:pPr>
      <w:r>
        <w:t xml:space="preserve">El Consejo Consultivo de este Instituto es un órgano fundamental de carácter permanente </w:t>
      </w:r>
      <w:r w:rsidR="00CE433E">
        <w:t>qu</w:t>
      </w:r>
      <w:r>
        <w:t>e</w:t>
      </w:r>
      <w:r w:rsidR="00CE433E">
        <w:t xml:space="preserve"> </w:t>
      </w:r>
      <w:r>
        <w:t>tiene por objeto primordial formular, estudiar y analizar información estadística y presentar opiniones, recomendaciones y propuestas relativas a las atribuciones del Instituto en materia socio-demográfica, económico-financiera y geográfico-ambiental con la participación de los sectores públicos y privados.</w:t>
      </w:r>
    </w:p>
    <w:p w:rsidR="001C5512" w:rsidRDefault="001C5512" w:rsidP="001C5512">
      <w:pPr>
        <w:ind w:firstLine="708"/>
        <w:jc w:val="both"/>
      </w:pPr>
    </w:p>
    <w:p w:rsidR="00E8182F" w:rsidRDefault="00E8182F" w:rsidP="001C5512">
      <w:pPr>
        <w:ind w:firstLine="708"/>
        <w:jc w:val="both"/>
      </w:pPr>
    </w:p>
    <w:p w:rsidR="001C5512" w:rsidRDefault="001C5512" w:rsidP="001C5512">
      <w:pPr>
        <w:ind w:firstLine="708"/>
        <w:jc w:val="both"/>
      </w:pPr>
      <w:r>
        <w:t xml:space="preserve">La participación como miembro de este Consejo es de carácter honorífico y tiene una duración de </w:t>
      </w:r>
      <w:r w:rsidR="00CE433E">
        <w:t>dos</w:t>
      </w:r>
      <w:r>
        <w:t xml:space="preserve"> años contados a partir de la fecha en que se autorizó su participación por la Junta de Gobierno, el día 23 de enero del 2015</w:t>
      </w:r>
      <w:r w:rsidR="00CE433E">
        <w:t>.</w:t>
      </w:r>
      <w:r>
        <w:t xml:space="preserve"> </w:t>
      </w:r>
      <w:r w:rsidR="00CE433E">
        <w:t>D</w:t>
      </w:r>
      <w:r>
        <w:t xml:space="preserve">e conformidad </w:t>
      </w:r>
      <w:r w:rsidR="00CE433E">
        <w:t>con e</w:t>
      </w:r>
      <w:r>
        <w:t>l artículo 45 de nuestro Estatuto Orgánico los miembros del Consejo podrán:</w:t>
      </w:r>
    </w:p>
    <w:p w:rsidR="00E8182F" w:rsidRDefault="00E8182F" w:rsidP="001C5512">
      <w:pPr>
        <w:ind w:firstLine="708"/>
        <w:jc w:val="both"/>
      </w:pPr>
    </w:p>
    <w:p w:rsidR="00CE433E" w:rsidRDefault="00CE433E" w:rsidP="001C5512">
      <w:pPr>
        <w:ind w:firstLine="708"/>
        <w:jc w:val="both"/>
      </w:pPr>
    </w:p>
    <w:p w:rsidR="001C5512" w:rsidRDefault="001C5512" w:rsidP="001C5512">
      <w:pPr>
        <w:pStyle w:val="Prrafodelista"/>
        <w:numPr>
          <w:ilvl w:val="0"/>
          <w:numId w:val="2"/>
        </w:numPr>
        <w:spacing w:after="200" w:line="276" w:lineRule="auto"/>
        <w:jc w:val="both"/>
      </w:pPr>
      <w:r>
        <w:t>Participar con voz y voto en las sesiones del Consejo;</w:t>
      </w:r>
    </w:p>
    <w:p w:rsidR="001C5512" w:rsidRDefault="001C5512" w:rsidP="001C5512">
      <w:pPr>
        <w:pStyle w:val="Prrafodelista"/>
        <w:numPr>
          <w:ilvl w:val="0"/>
          <w:numId w:val="2"/>
        </w:numPr>
        <w:spacing w:after="200" w:line="276" w:lineRule="auto"/>
        <w:jc w:val="both"/>
      </w:pPr>
      <w:r>
        <w:t>Proponer en el marco de la sesión temática estudios y proyectos acreditables tendientes a cumplir con los objetivos del Consejo; e</w:t>
      </w:r>
    </w:p>
    <w:p w:rsidR="001C5512" w:rsidRDefault="001C5512" w:rsidP="001C5512">
      <w:pPr>
        <w:pStyle w:val="Prrafodelista"/>
        <w:numPr>
          <w:ilvl w:val="0"/>
          <w:numId w:val="2"/>
        </w:numPr>
        <w:spacing w:after="200" w:line="276" w:lineRule="auto"/>
        <w:jc w:val="both"/>
      </w:pPr>
      <w:r>
        <w:t>Integrar las comisiones de trabajo que les sean asignadas.</w:t>
      </w:r>
    </w:p>
    <w:p w:rsidR="001C5512" w:rsidRDefault="001C5512" w:rsidP="001C5512">
      <w:pPr>
        <w:ind w:firstLine="708"/>
        <w:jc w:val="both"/>
      </w:pPr>
    </w:p>
    <w:p w:rsidR="00CE433E" w:rsidRDefault="00CE433E">
      <w:r>
        <w:br w:type="page"/>
      </w:r>
    </w:p>
    <w:p w:rsidR="00CE433E" w:rsidRDefault="001C5512" w:rsidP="001C5512">
      <w:pPr>
        <w:ind w:firstLine="708"/>
        <w:jc w:val="both"/>
      </w:pPr>
      <w:r>
        <w:lastRenderedPageBreak/>
        <w:t xml:space="preserve">De honrarnos con la presencia de su </w:t>
      </w:r>
      <w:r w:rsidR="00CE433E">
        <w:t>institución</w:t>
      </w:r>
      <w:r>
        <w:t xml:space="preserve"> en </w:t>
      </w:r>
      <w:r w:rsidR="00CE433E">
        <w:t>el</w:t>
      </w:r>
      <w:r>
        <w:t xml:space="preserve"> Consejo Consultivo</w:t>
      </w:r>
      <w:r w:rsidR="00CE433E">
        <w:t>,</w:t>
      </w:r>
      <w:r>
        <w:t xml:space="preserve"> le informo </w:t>
      </w:r>
      <w:r w:rsidR="00CE433E">
        <w:t>que los</w:t>
      </w:r>
      <w:r>
        <w:t xml:space="preserve"> representante</w:t>
      </w:r>
      <w:r w:rsidR="00CE433E">
        <w:t>s</w:t>
      </w:r>
      <w:r>
        <w:t xml:space="preserve"> tendrá</w:t>
      </w:r>
      <w:r w:rsidR="00CE433E">
        <w:t>n</w:t>
      </w:r>
      <w:r>
        <w:t xml:space="preserve"> que reunir como requisito</w:t>
      </w:r>
      <w:r w:rsidR="00CE433E">
        <w:t>s los siguientes</w:t>
      </w:r>
      <w:r>
        <w:t xml:space="preserve">: </w:t>
      </w:r>
      <w:r>
        <w:rPr>
          <w:b/>
        </w:rPr>
        <w:t>a)</w:t>
      </w:r>
      <w:r>
        <w:t xml:space="preserve"> Ser ciudadano mexicano en pleno ejercicio de sus derechos; </w:t>
      </w:r>
      <w:r>
        <w:rPr>
          <w:b/>
        </w:rPr>
        <w:t xml:space="preserve">b) </w:t>
      </w:r>
      <w:r>
        <w:t xml:space="preserve">acreditar la suficiencia de conocimientos a través de constancia válida y certificada por su </w:t>
      </w:r>
      <w:r w:rsidR="00CE433E">
        <w:t>i</w:t>
      </w:r>
      <w:r>
        <w:t>nstitución</w:t>
      </w:r>
      <w:r w:rsidR="00CE433E">
        <w:t>,</w:t>
      </w:r>
      <w:r>
        <w:t xml:space="preserve"> y </w:t>
      </w:r>
      <w:r>
        <w:rPr>
          <w:b/>
        </w:rPr>
        <w:t xml:space="preserve">c) </w:t>
      </w:r>
      <w:r w:rsidR="00CE433E">
        <w:t>s</w:t>
      </w:r>
      <w:r>
        <w:t xml:space="preserve">er miembro de la </w:t>
      </w:r>
      <w:r w:rsidR="00CE433E">
        <w:t>i</w:t>
      </w:r>
      <w:r>
        <w:t>nstitución que representa.</w:t>
      </w:r>
    </w:p>
    <w:p w:rsidR="00E8182F" w:rsidRDefault="00E8182F" w:rsidP="001C5512">
      <w:pPr>
        <w:ind w:firstLine="708"/>
        <w:jc w:val="both"/>
      </w:pPr>
    </w:p>
    <w:p w:rsidR="001C5512" w:rsidRDefault="00CE433E" w:rsidP="001C5512">
      <w:pPr>
        <w:ind w:firstLine="708"/>
        <w:jc w:val="both"/>
      </w:pPr>
      <w:r>
        <w:t>Nos sentiremos muy satisfechos de contar con su presencia dentro de nuestro Consejo Consultivo, en  representación de la institución que lo designó, y próximamente tendré el gusto de saludarlo en persona.</w:t>
      </w:r>
    </w:p>
    <w:p w:rsidR="00CE433E" w:rsidRDefault="00CE433E" w:rsidP="001C5512">
      <w:pPr>
        <w:ind w:firstLine="708"/>
        <w:jc w:val="both"/>
      </w:pPr>
    </w:p>
    <w:p w:rsidR="00CE433E" w:rsidRDefault="00CE433E" w:rsidP="001C5512">
      <w:pPr>
        <w:ind w:firstLine="708"/>
        <w:jc w:val="both"/>
      </w:pPr>
    </w:p>
    <w:p w:rsidR="00CE433E" w:rsidRDefault="00CE433E" w:rsidP="001C5512">
      <w:pPr>
        <w:ind w:firstLine="708"/>
        <w:jc w:val="both"/>
      </w:pPr>
    </w:p>
    <w:p w:rsidR="00CE433E" w:rsidRDefault="00CE433E" w:rsidP="001C5512">
      <w:pPr>
        <w:ind w:firstLine="708"/>
        <w:jc w:val="both"/>
      </w:pPr>
    </w:p>
    <w:p w:rsidR="001C5512" w:rsidRDefault="001C5512" w:rsidP="001C5512">
      <w:pPr>
        <w:ind w:firstLine="708"/>
        <w:jc w:val="center"/>
        <w:rPr>
          <w:b/>
        </w:rPr>
      </w:pPr>
      <w:r>
        <w:rPr>
          <w:b/>
        </w:rPr>
        <w:t>RESPETUOSAMENTE.</w:t>
      </w:r>
    </w:p>
    <w:p w:rsidR="001C5512" w:rsidRDefault="001C5512" w:rsidP="001C5512">
      <w:pPr>
        <w:ind w:firstLine="708"/>
        <w:jc w:val="both"/>
      </w:pPr>
    </w:p>
    <w:p w:rsidR="00CE433E" w:rsidRDefault="00CE433E" w:rsidP="001C5512">
      <w:pPr>
        <w:ind w:firstLine="708"/>
        <w:jc w:val="both"/>
      </w:pPr>
    </w:p>
    <w:p w:rsidR="00CE433E" w:rsidRDefault="00CE433E" w:rsidP="001C5512">
      <w:pPr>
        <w:ind w:firstLine="708"/>
        <w:jc w:val="both"/>
      </w:pPr>
    </w:p>
    <w:p w:rsidR="00CE433E" w:rsidRDefault="00CE433E" w:rsidP="001C5512">
      <w:pPr>
        <w:ind w:firstLine="708"/>
        <w:jc w:val="both"/>
      </w:pPr>
    </w:p>
    <w:p w:rsidR="00CE433E" w:rsidRDefault="00CE433E" w:rsidP="001C5512">
      <w:pPr>
        <w:ind w:firstLine="708"/>
        <w:jc w:val="both"/>
      </w:pPr>
    </w:p>
    <w:p w:rsidR="001C5512" w:rsidRDefault="001C5512" w:rsidP="001C5512">
      <w:pPr>
        <w:ind w:firstLine="708"/>
        <w:jc w:val="center"/>
      </w:pPr>
      <w:r>
        <w:t>________________</w:t>
      </w:r>
      <w:r w:rsidR="00E8182F">
        <w:t>________</w:t>
      </w:r>
      <w:bookmarkStart w:id="0" w:name="_GoBack"/>
      <w:bookmarkEnd w:id="0"/>
      <w:r>
        <w:t>__</w:t>
      </w:r>
      <w:r w:rsidR="00E8182F">
        <w:t>________</w:t>
      </w:r>
      <w:r>
        <w:t>_____________</w:t>
      </w:r>
    </w:p>
    <w:p w:rsidR="001C5512" w:rsidRDefault="001C5512" w:rsidP="001C5512">
      <w:pPr>
        <w:ind w:firstLine="708"/>
        <w:jc w:val="center"/>
        <w:rPr>
          <w:b/>
        </w:rPr>
      </w:pPr>
      <w:r>
        <w:rPr>
          <w:b/>
        </w:rPr>
        <w:t>Mtro. David Rogelio Campos Cornejo</w:t>
      </w:r>
    </w:p>
    <w:p w:rsidR="00E8182F" w:rsidRDefault="00E8182F" w:rsidP="00E8182F">
      <w:pPr>
        <w:ind w:firstLine="708"/>
        <w:jc w:val="center"/>
        <w:rPr>
          <w:b/>
        </w:rPr>
      </w:pPr>
      <w:r>
        <w:rPr>
          <w:b/>
        </w:rPr>
        <w:t>Director General del IIEG</w:t>
      </w:r>
    </w:p>
    <w:p w:rsidR="001C5512" w:rsidRDefault="001C5512" w:rsidP="001C5512">
      <w:pPr>
        <w:ind w:firstLine="708"/>
        <w:jc w:val="center"/>
        <w:rPr>
          <w:b/>
        </w:rPr>
      </w:pPr>
    </w:p>
    <w:p w:rsidR="001C5512" w:rsidRDefault="001C5512" w:rsidP="001C5512">
      <w:pPr>
        <w:ind w:firstLine="708"/>
        <w:jc w:val="center"/>
        <w:rPr>
          <w:b/>
        </w:rPr>
      </w:pPr>
    </w:p>
    <w:p w:rsidR="001C5512" w:rsidRDefault="001C5512" w:rsidP="001C5512">
      <w:pPr>
        <w:jc w:val="center"/>
        <w:rPr>
          <w:b/>
        </w:rPr>
      </w:pPr>
    </w:p>
    <w:p w:rsidR="00CE433E" w:rsidRDefault="00CE433E" w:rsidP="001C5512">
      <w:pPr>
        <w:jc w:val="center"/>
        <w:rPr>
          <w:b/>
        </w:rPr>
      </w:pPr>
    </w:p>
    <w:p w:rsidR="00CE433E" w:rsidRDefault="00CE433E" w:rsidP="001C5512">
      <w:pPr>
        <w:jc w:val="center"/>
        <w:rPr>
          <w:b/>
        </w:rPr>
      </w:pPr>
    </w:p>
    <w:p w:rsidR="00CE433E" w:rsidRDefault="00CE433E" w:rsidP="001C5512">
      <w:pPr>
        <w:jc w:val="center"/>
        <w:rPr>
          <w:b/>
        </w:rPr>
      </w:pPr>
    </w:p>
    <w:p w:rsidR="001C5512" w:rsidRPr="00E8182F" w:rsidRDefault="001C5512" w:rsidP="001C5512">
      <w:pPr>
        <w:jc w:val="both"/>
      </w:pPr>
      <w:proofErr w:type="spellStart"/>
      <w:r w:rsidRPr="00E8182F">
        <w:t>C.c.p</w:t>
      </w:r>
      <w:proofErr w:type="spellEnd"/>
      <w:r w:rsidRPr="00E8182F">
        <w:t>. Director de Asuntos Jurídicos. Lic. Ricardo Ramírez Aguilera</w:t>
      </w:r>
    </w:p>
    <w:p w:rsidR="00E002D1" w:rsidRPr="0050666E" w:rsidRDefault="00E002D1">
      <w:pPr>
        <w:rPr>
          <w:rFonts w:ascii="Arial" w:hAnsi="Arial"/>
          <w:sz w:val="22"/>
          <w:szCs w:val="22"/>
        </w:rPr>
      </w:pPr>
    </w:p>
    <w:p w:rsidR="00E002D1" w:rsidRPr="0050666E" w:rsidRDefault="00E002D1">
      <w:pPr>
        <w:rPr>
          <w:rFonts w:ascii="Arial" w:hAnsi="Arial"/>
          <w:sz w:val="22"/>
          <w:szCs w:val="22"/>
        </w:rPr>
      </w:pPr>
    </w:p>
    <w:p w:rsidR="00E002D1" w:rsidRPr="0050666E" w:rsidRDefault="00E002D1">
      <w:pPr>
        <w:rPr>
          <w:rFonts w:ascii="Arial" w:hAnsi="Arial"/>
          <w:sz w:val="22"/>
          <w:szCs w:val="22"/>
        </w:rPr>
      </w:pPr>
    </w:p>
    <w:p w:rsidR="00E002D1" w:rsidRPr="0050666E" w:rsidRDefault="00E002D1">
      <w:pPr>
        <w:rPr>
          <w:rFonts w:ascii="Arial" w:hAnsi="Arial"/>
          <w:sz w:val="22"/>
          <w:szCs w:val="22"/>
        </w:rPr>
      </w:pPr>
    </w:p>
    <w:sectPr w:rsidR="00E002D1" w:rsidRPr="0050666E" w:rsidSect="0050666E">
      <w:headerReference w:type="default" r:id="rId8"/>
      <w:pgSz w:w="12240" w:h="15840"/>
      <w:pgMar w:top="241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D7" w:rsidRDefault="003754D7" w:rsidP="00E002D1">
      <w:r>
        <w:separator/>
      </w:r>
    </w:p>
  </w:endnote>
  <w:endnote w:type="continuationSeparator" w:id="0">
    <w:p w:rsidR="003754D7" w:rsidRDefault="003754D7" w:rsidP="00E0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D7" w:rsidRDefault="003754D7" w:rsidP="00E002D1">
      <w:r>
        <w:separator/>
      </w:r>
    </w:p>
  </w:footnote>
  <w:footnote w:type="continuationSeparator" w:id="0">
    <w:p w:rsidR="003754D7" w:rsidRDefault="003754D7" w:rsidP="00E0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D1" w:rsidRDefault="001A1E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6CF4A12" wp14:editId="79596B9A">
          <wp:simplePos x="0" y="0"/>
          <wp:positionH relativeFrom="column">
            <wp:posOffset>-685800</wp:posOffset>
          </wp:positionH>
          <wp:positionV relativeFrom="page">
            <wp:posOffset>44451</wp:posOffset>
          </wp:positionV>
          <wp:extent cx="7771764" cy="10057576"/>
          <wp:effectExtent l="0" t="0" r="127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membretado wo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82C"/>
    <w:multiLevelType w:val="hybridMultilevel"/>
    <w:tmpl w:val="2C1A603A"/>
    <w:lvl w:ilvl="0" w:tplc="2FF403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2D25"/>
    <w:multiLevelType w:val="hybridMultilevel"/>
    <w:tmpl w:val="268C36C6"/>
    <w:lvl w:ilvl="0" w:tplc="D84218A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1"/>
    <w:rsid w:val="00077C3B"/>
    <w:rsid w:val="001364C9"/>
    <w:rsid w:val="001A1EF5"/>
    <w:rsid w:val="001C5512"/>
    <w:rsid w:val="002A2FAF"/>
    <w:rsid w:val="003754D7"/>
    <w:rsid w:val="0050666E"/>
    <w:rsid w:val="00551E0E"/>
    <w:rsid w:val="005C02AC"/>
    <w:rsid w:val="006E4B5E"/>
    <w:rsid w:val="00800347"/>
    <w:rsid w:val="0090353B"/>
    <w:rsid w:val="00B2703F"/>
    <w:rsid w:val="00B4127B"/>
    <w:rsid w:val="00C12812"/>
    <w:rsid w:val="00C85E23"/>
    <w:rsid w:val="00CE433E"/>
    <w:rsid w:val="00CE61DD"/>
    <w:rsid w:val="00D043DF"/>
    <w:rsid w:val="00DA367E"/>
    <w:rsid w:val="00E002D1"/>
    <w:rsid w:val="00E34BFA"/>
    <w:rsid w:val="00E769C9"/>
    <w:rsid w:val="00E8182F"/>
    <w:rsid w:val="00E94D58"/>
    <w:rsid w:val="00EC3FB0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2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2D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002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2D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2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2D1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E3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2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2D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002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2D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2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2D1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E3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IIT</cp:lastModifiedBy>
  <cp:revision>2</cp:revision>
  <cp:lastPrinted>2015-01-22T17:57:00Z</cp:lastPrinted>
  <dcterms:created xsi:type="dcterms:W3CDTF">2015-01-22T22:32:00Z</dcterms:created>
  <dcterms:modified xsi:type="dcterms:W3CDTF">2015-01-22T22:32:00Z</dcterms:modified>
</cp:coreProperties>
</file>