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05" w:rsidRDefault="005B3605" w:rsidP="005B360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aps/>
          <w:color w:val="222222"/>
          <w:sz w:val="28"/>
          <w:lang w:val="es-ES_tradnl" w:eastAsia="es-MX"/>
        </w:rPr>
      </w:pPr>
    </w:p>
    <w:p w:rsidR="005B3605" w:rsidRPr="005B3605" w:rsidRDefault="005B3605" w:rsidP="005B360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aps/>
          <w:color w:val="222222"/>
          <w:sz w:val="28"/>
          <w:lang w:val="es-ES_tradnl" w:eastAsia="es-MX"/>
        </w:rPr>
      </w:pPr>
      <w:r w:rsidRPr="005B3605">
        <w:rPr>
          <w:rFonts w:ascii="Century Gothic" w:eastAsia="Times New Roman" w:hAnsi="Century Gothic" w:cs="Arial"/>
          <w:b/>
          <w:caps/>
          <w:color w:val="222222"/>
          <w:sz w:val="28"/>
          <w:lang w:val="es-ES_tradnl" w:eastAsia="es-MX"/>
        </w:rPr>
        <w:t>CALENDARIO DE SESIONES DE JUNTA DE GOBIERNO</w:t>
      </w:r>
    </w:p>
    <w:p w:rsidR="005B3605" w:rsidRDefault="005B3605" w:rsidP="005B360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aps/>
          <w:color w:val="222222"/>
          <w:sz w:val="28"/>
          <w:lang w:val="es-ES_tradnl" w:eastAsia="es-MX"/>
        </w:rPr>
      </w:pPr>
      <w:r w:rsidRPr="005B3605">
        <w:rPr>
          <w:rFonts w:ascii="Century Gothic" w:eastAsia="Times New Roman" w:hAnsi="Century Gothic" w:cs="Arial"/>
          <w:b/>
          <w:caps/>
          <w:color w:val="222222"/>
          <w:sz w:val="28"/>
          <w:lang w:val="es-ES_tradnl" w:eastAsia="es-MX"/>
        </w:rPr>
        <w:t>para EL EJERCICIO 2018</w:t>
      </w:r>
    </w:p>
    <w:p w:rsidR="005B3605" w:rsidRPr="005B3605" w:rsidRDefault="005B3605" w:rsidP="005B360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aps/>
          <w:color w:val="222222"/>
          <w:sz w:val="28"/>
          <w:lang w:val="es-ES_tradnl" w:eastAsia="es-MX"/>
        </w:rPr>
      </w:pPr>
    </w:p>
    <w:p w:rsidR="005B3605" w:rsidRPr="005B3605" w:rsidRDefault="005B3605" w:rsidP="005B3605">
      <w:pPr>
        <w:spacing w:after="0" w:line="240" w:lineRule="auto"/>
        <w:jc w:val="center"/>
        <w:rPr>
          <w:rFonts w:ascii="Century Gothic" w:eastAsia="MS Mincho" w:hAnsi="Century Gothic" w:cs="Arial"/>
          <w:sz w:val="24"/>
          <w:lang w:val="es-ES_tradnl"/>
        </w:rPr>
      </w:pPr>
    </w:p>
    <w:p w:rsidR="005B3605" w:rsidRPr="005B3605" w:rsidRDefault="007F258A" w:rsidP="005B360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lang w:val="es-ES_tradnl" w:eastAsia="es-MX"/>
        </w:rPr>
      </w:pPr>
      <w:r>
        <w:rPr>
          <w:rFonts w:ascii="Century Gothic" w:eastAsia="Times New Roman" w:hAnsi="Century Gothic" w:cs="Arial"/>
          <w:color w:val="222222"/>
          <w:sz w:val="24"/>
          <w:lang w:val="es-ES_tradnl" w:eastAsia="es-MX"/>
        </w:rPr>
        <w:t xml:space="preserve">Jueves 25 </w:t>
      </w:r>
      <w:r w:rsidR="005B3605" w:rsidRPr="005B3605">
        <w:rPr>
          <w:rFonts w:ascii="Century Gothic" w:eastAsia="Times New Roman" w:hAnsi="Century Gothic" w:cs="Arial"/>
          <w:color w:val="222222"/>
          <w:sz w:val="24"/>
          <w:lang w:val="es-ES_tradnl" w:eastAsia="es-MX"/>
        </w:rPr>
        <w:t xml:space="preserve">de enero </w:t>
      </w:r>
    </w:p>
    <w:p w:rsidR="005B3605" w:rsidRPr="005B3605" w:rsidRDefault="005B3605" w:rsidP="005B360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lang w:val="es-ES_tradnl" w:eastAsia="es-MX"/>
        </w:rPr>
      </w:pPr>
    </w:p>
    <w:p w:rsidR="005B3605" w:rsidRPr="005B3605" w:rsidRDefault="005B3605" w:rsidP="005B360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lang w:val="es-ES_tradnl" w:eastAsia="es-MX"/>
        </w:rPr>
      </w:pPr>
      <w:r w:rsidRPr="005B3605">
        <w:rPr>
          <w:rFonts w:ascii="Century Gothic" w:eastAsia="Times New Roman" w:hAnsi="Century Gothic" w:cs="Arial"/>
          <w:color w:val="222222"/>
          <w:sz w:val="24"/>
          <w:lang w:val="es-ES_tradnl" w:eastAsia="es-MX"/>
        </w:rPr>
        <w:t xml:space="preserve">Jueves 15 de marzo </w:t>
      </w:r>
    </w:p>
    <w:p w:rsidR="005B3605" w:rsidRPr="005B3605" w:rsidRDefault="005B3605" w:rsidP="005B360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lang w:val="es-ES_tradnl" w:eastAsia="es-MX"/>
        </w:rPr>
      </w:pPr>
    </w:p>
    <w:p w:rsidR="005B3605" w:rsidRPr="005B3605" w:rsidRDefault="007F258A" w:rsidP="005B360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lang w:val="es-ES_tradnl" w:eastAsia="es-MX"/>
        </w:rPr>
      </w:pPr>
      <w:r>
        <w:rPr>
          <w:rFonts w:ascii="Century Gothic" w:eastAsia="Times New Roman" w:hAnsi="Century Gothic" w:cs="Arial"/>
          <w:color w:val="222222"/>
          <w:sz w:val="24"/>
          <w:lang w:val="es-ES_tradnl" w:eastAsia="es-MX"/>
        </w:rPr>
        <w:t xml:space="preserve">Viernes 10 </w:t>
      </w:r>
      <w:r w:rsidR="005B3605" w:rsidRPr="005B3605">
        <w:rPr>
          <w:rFonts w:ascii="Century Gothic" w:eastAsia="Times New Roman" w:hAnsi="Century Gothic" w:cs="Arial"/>
          <w:color w:val="222222"/>
          <w:sz w:val="24"/>
          <w:lang w:val="es-ES_tradnl" w:eastAsia="es-MX"/>
        </w:rPr>
        <w:t>de agosto</w:t>
      </w:r>
      <w:r w:rsidR="005B3605">
        <w:rPr>
          <w:rFonts w:ascii="Century Gothic" w:eastAsia="Times New Roman" w:hAnsi="Century Gothic" w:cs="Arial"/>
          <w:color w:val="222222"/>
          <w:sz w:val="24"/>
          <w:lang w:val="es-ES_tradnl" w:eastAsia="es-MX"/>
        </w:rPr>
        <w:t xml:space="preserve"> </w:t>
      </w:r>
      <w:r w:rsidR="005B3605" w:rsidRPr="005B3605">
        <w:rPr>
          <w:rFonts w:ascii="Century Gothic" w:eastAsia="Times New Roman" w:hAnsi="Century Gothic" w:cs="Arial"/>
          <w:b/>
          <w:color w:val="222222"/>
          <w:sz w:val="24"/>
          <w:lang w:val="es-ES_tradnl" w:eastAsia="es-MX"/>
        </w:rPr>
        <w:t>*</w:t>
      </w:r>
    </w:p>
    <w:p w:rsidR="005B3605" w:rsidRPr="005B3605" w:rsidRDefault="005B3605" w:rsidP="005B360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lang w:val="es-ES_tradnl" w:eastAsia="es-MX"/>
        </w:rPr>
      </w:pPr>
    </w:p>
    <w:p w:rsidR="005B3605" w:rsidRDefault="005B3605" w:rsidP="005B360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lang w:val="es-ES_tradnl" w:eastAsia="es-MX"/>
        </w:rPr>
      </w:pPr>
      <w:r w:rsidRPr="005B3605">
        <w:rPr>
          <w:rFonts w:ascii="Century Gothic" w:eastAsia="Times New Roman" w:hAnsi="Century Gothic" w:cs="Arial"/>
          <w:color w:val="222222"/>
          <w:sz w:val="24"/>
          <w:lang w:val="es-ES_tradnl" w:eastAsia="es-MX"/>
        </w:rPr>
        <w:t>Jueves 08 de noviembre</w:t>
      </w:r>
      <w:r w:rsidRPr="005B3605">
        <w:rPr>
          <w:rFonts w:ascii="Century Gothic" w:eastAsia="Times New Roman" w:hAnsi="Century Gothic" w:cs="Arial"/>
          <w:b/>
          <w:color w:val="222222"/>
          <w:sz w:val="24"/>
          <w:lang w:val="es-ES_tradnl" w:eastAsia="es-MX"/>
        </w:rPr>
        <w:t xml:space="preserve"> *</w:t>
      </w:r>
    </w:p>
    <w:p w:rsidR="005B3605" w:rsidRPr="005B3605" w:rsidRDefault="005B3605" w:rsidP="005B3605">
      <w:pPr>
        <w:pStyle w:val="Prrafodelista"/>
        <w:rPr>
          <w:rFonts w:ascii="Century Gothic" w:eastAsia="Times New Roman" w:hAnsi="Century Gothic" w:cs="Arial"/>
          <w:b/>
          <w:color w:val="222222"/>
          <w:sz w:val="24"/>
          <w:lang w:val="es-ES_tradnl" w:eastAsia="es-MX"/>
        </w:rPr>
      </w:pPr>
    </w:p>
    <w:p w:rsidR="005B3605" w:rsidRPr="005B3605" w:rsidRDefault="005B3605" w:rsidP="005B360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sz w:val="24"/>
          <w:lang w:val="es-ES_tradnl" w:eastAsia="es-MX"/>
        </w:rPr>
      </w:pPr>
      <w:r w:rsidRPr="005B3605">
        <w:rPr>
          <w:rFonts w:ascii="Century Gothic" w:eastAsia="Times New Roman" w:hAnsi="Century Gothic" w:cs="Arial"/>
          <w:b/>
          <w:color w:val="222222"/>
          <w:sz w:val="24"/>
          <w:lang w:val="es-ES_tradnl" w:eastAsia="es-MX"/>
        </w:rPr>
        <w:t xml:space="preserve"> </w:t>
      </w:r>
    </w:p>
    <w:p w:rsidR="005B3605" w:rsidRPr="005B3605" w:rsidRDefault="005B3605" w:rsidP="005B360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sz w:val="24"/>
          <w:lang w:val="es-ES_tradnl" w:eastAsia="es-MX"/>
        </w:rPr>
      </w:pPr>
      <w:r w:rsidRPr="005B3605">
        <w:rPr>
          <w:rFonts w:ascii="Century Gothic" w:eastAsia="Times New Roman" w:hAnsi="Century Gothic" w:cs="Arial"/>
          <w:b/>
          <w:color w:val="222222"/>
          <w:sz w:val="24"/>
          <w:lang w:val="es-ES_tradnl" w:eastAsia="es-MX"/>
        </w:rPr>
        <w:t xml:space="preserve">*Fechas sujetas a </w:t>
      </w:r>
      <w:r w:rsidR="00DF72C5">
        <w:rPr>
          <w:rFonts w:ascii="Century Gothic" w:eastAsia="Times New Roman" w:hAnsi="Century Gothic" w:cs="Arial"/>
          <w:b/>
          <w:color w:val="222222"/>
          <w:sz w:val="24"/>
          <w:lang w:val="es-ES_tradnl" w:eastAsia="es-MX"/>
        </w:rPr>
        <w:t>modificación conforme a avances de trabajo del equipo de transición.</w:t>
      </w:r>
      <w:bookmarkStart w:id="0" w:name="_GoBack"/>
      <w:bookmarkEnd w:id="0"/>
    </w:p>
    <w:p w:rsidR="00D5182A" w:rsidRDefault="00D5182A">
      <w:pPr>
        <w:rPr>
          <w:lang w:val="es-ES_tradnl"/>
        </w:rPr>
      </w:pPr>
    </w:p>
    <w:p w:rsidR="005B3605" w:rsidRDefault="005B3605">
      <w:pPr>
        <w:rPr>
          <w:lang w:val="es-ES_tradnl"/>
        </w:rPr>
      </w:pPr>
    </w:p>
    <w:p w:rsidR="005B3605" w:rsidRDefault="005B3605">
      <w:pPr>
        <w:rPr>
          <w:lang w:val="es-ES_tradnl"/>
        </w:rPr>
      </w:pPr>
    </w:p>
    <w:sectPr w:rsidR="005B3605" w:rsidSect="009A5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325" w:right="96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BE" w:rsidRDefault="007F258A">
      <w:pPr>
        <w:spacing w:after="0" w:line="240" w:lineRule="auto"/>
      </w:pPr>
      <w:r>
        <w:separator/>
      </w:r>
    </w:p>
  </w:endnote>
  <w:endnote w:type="continuationSeparator" w:id="0">
    <w:p w:rsidR="008F62BE" w:rsidRDefault="007F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9E" w:rsidRDefault="00DF72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9E" w:rsidRDefault="00DF72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9E" w:rsidRDefault="00DF72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BE" w:rsidRDefault="007F258A">
      <w:pPr>
        <w:spacing w:after="0" w:line="240" w:lineRule="auto"/>
      </w:pPr>
      <w:r>
        <w:separator/>
      </w:r>
    </w:p>
  </w:footnote>
  <w:footnote w:type="continuationSeparator" w:id="0">
    <w:p w:rsidR="008F62BE" w:rsidRDefault="007F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9E" w:rsidRDefault="00DF72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D1" w:rsidRDefault="005B360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1765" cy="1005776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9E" w:rsidRDefault="00DF72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3022"/>
    <w:multiLevelType w:val="hybridMultilevel"/>
    <w:tmpl w:val="894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480E"/>
    <w:multiLevelType w:val="hybridMultilevel"/>
    <w:tmpl w:val="F52078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5"/>
    <w:rsid w:val="005B3605"/>
    <w:rsid w:val="007F258A"/>
    <w:rsid w:val="008F62BE"/>
    <w:rsid w:val="00D5182A"/>
    <w:rsid w:val="00D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37E6B"/>
  <w15:chartTrackingRefBased/>
  <w15:docId w15:val="{9E4E3865-2405-4C97-BDAB-F9F22A6E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B3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3605"/>
  </w:style>
  <w:style w:type="paragraph" w:styleId="Piedepgina">
    <w:name w:val="footer"/>
    <w:basedOn w:val="Normal"/>
    <w:link w:val="PiedepginaCar"/>
    <w:uiPriority w:val="99"/>
    <w:semiHidden/>
    <w:unhideWhenUsed/>
    <w:rsid w:val="005B3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3605"/>
  </w:style>
  <w:style w:type="paragraph" w:styleId="Prrafodelista">
    <w:name w:val="List Paragraph"/>
    <w:basedOn w:val="Normal"/>
    <w:uiPriority w:val="34"/>
    <w:qFormat/>
    <w:rsid w:val="005B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Ralonso</dc:creator>
  <cp:keywords/>
  <dc:description/>
  <cp:lastModifiedBy>Ralonso</cp:lastModifiedBy>
  <cp:revision>3</cp:revision>
  <dcterms:created xsi:type="dcterms:W3CDTF">2017-11-27T19:53:00Z</dcterms:created>
  <dcterms:modified xsi:type="dcterms:W3CDTF">2017-11-28T19:00:00Z</dcterms:modified>
</cp:coreProperties>
</file>